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890808" w:rsidP="00B5482B">
      <w:pPr>
        <w:spacing w:after="0" w:line="240" w:lineRule="auto"/>
        <w:jc w:val="center"/>
        <w:rPr>
          <w:rFonts w:ascii="Andalus" w:hAnsi="Andalus" w:cs="Andalus"/>
          <w:sz w:val="24"/>
          <w:szCs w:val="24"/>
        </w:rPr>
      </w:pPr>
      <w:r>
        <w:rPr>
          <w:rFonts w:ascii="Andalus" w:hAnsi="Andalus" w:cs="Andalus"/>
          <w:sz w:val="24"/>
          <w:szCs w:val="24"/>
        </w:rPr>
        <w:t>In His Service</w:t>
      </w:r>
      <w:r w:rsidR="00EC00B8">
        <w:rPr>
          <w:rFonts w:ascii="Andalus" w:hAnsi="Andalus" w:cs="Andalus"/>
          <w:sz w:val="24"/>
          <w:szCs w:val="24"/>
        </w:rPr>
        <w:t xml:space="preserve"> and Sacrifice</w:t>
      </w:r>
    </w:p>
    <w:p w:rsidR="006B49E9" w:rsidRDefault="00890808" w:rsidP="00B5482B">
      <w:pPr>
        <w:spacing w:after="0" w:line="240" w:lineRule="auto"/>
        <w:jc w:val="center"/>
        <w:rPr>
          <w:rFonts w:ascii="Andalus" w:hAnsi="Andalus" w:cs="Andalus"/>
          <w:sz w:val="24"/>
          <w:szCs w:val="24"/>
        </w:rPr>
      </w:pPr>
      <w:r>
        <w:rPr>
          <w:rFonts w:ascii="Andalus" w:hAnsi="Andalus" w:cs="Andalus"/>
          <w:sz w:val="24"/>
          <w:szCs w:val="24"/>
        </w:rPr>
        <w:t>Lesson 22</w:t>
      </w:r>
    </w:p>
    <w:p w:rsidR="00ED7F0F" w:rsidRPr="00E4448B" w:rsidRDefault="00ED7F0F" w:rsidP="00B5482B">
      <w:pPr>
        <w:spacing w:after="0" w:line="240" w:lineRule="auto"/>
        <w:jc w:val="center"/>
        <w:rPr>
          <w:rFonts w:cstheme="minorHAnsi"/>
          <w:szCs w:val="24"/>
        </w:rPr>
      </w:pPr>
    </w:p>
    <w:p w:rsidR="00AF015F" w:rsidRDefault="00D85998" w:rsidP="00AF015F">
      <w:pPr>
        <w:tabs>
          <w:tab w:val="left" w:pos="360"/>
        </w:tabs>
        <w:spacing w:after="0" w:line="240" w:lineRule="auto"/>
        <w:jc w:val="center"/>
        <w:rPr>
          <w:i/>
        </w:rPr>
      </w:pPr>
      <w:r w:rsidRPr="00DB52E1">
        <w:rPr>
          <w:rFonts w:cstheme="minorHAnsi"/>
          <w:i/>
        </w:rPr>
        <w:t>“</w:t>
      </w:r>
      <w:r w:rsidR="00AF015F" w:rsidRPr="00013371">
        <w:rPr>
          <w:i/>
        </w:rPr>
        <w:t xml:space="preserve">“I am in the midst of you as </w:t>
      </w:r>
      <w:r w:rsidR="00AF015F">
        <w:rPr>
          <w:i/>
        </w:rPr>
        <w:t>he</w:t>
      </w:r>
      <w:r w:rsidR="00AF015F" w:rsidRPr="00013371">
        <w:rPr>
          <w:i/>
        </w:rPr>
        <w:t xml:space="preserve"> that serves”</w:t>
      </w:r>
    </w:p>
    <w:p w:rsidR="00AF015F" w:rsidRDefault="00AF015F" w:rsidP="00AF015F">
      <w:pPr>
        <w:tabs>
          <w:tab w:val="left" w:pos="360"/>
        </w:tabs>
        <w:spacing w:after="0" w:line="240" w:lineRule="auto"/>
        <w:jc w:val="center"/>
      </w:pPr>
      <w:r>
        <w:t>(Luke 22:27)</w:t>
      </w:r>
    </w:p>
    <w:p w:rsidR="00D85998" w:rsidRDefault="00D85998" w:rsidP="00B5482B">
      <w:pPr>
        <w:spacing w:after="0" w:line="240" w:lineRule="auto"/>
      </w:pPr>
    </w:p>
    <w:p w:rsidR="00B5482B" w:rsidRPr="00ED7F0F" w:rsidRDefault="001C72B4" w:rsidP="00B5482B">
      <w:pPr>
        <w:spacing w:after="0" w:line="240" w:lineRule="auto"/>
        <w:rPr>
          <w:rFonts w:ascii="Andalus" w:hAnsi="Andalus" w:cs="Andalus"/>
          <w:b/>
          <w:sz w:val="24"/>
          <w:szCs w:val="24"/>
        </w:rPr>
      </w:pPr>
      <w:r>
        <w:rPr>
          <w:rFonts w:ascii="Andalus" w:hAnsi="Andalus" w:cs="Andalus"/>
          <w:b/>
          <w:sz w:val="24"/>
          <w:szCs w:val="24"/>
        </w:rPr>
        <w:t xml:space="preserve">Service </w:t>
      </w:r>
      <w:proofErr w:type="gramStart"/>
      <w:r>
        <w:rPr>
          <w:rFonts w:ascii="Andalus" w:hAnsi="Andalus" w:cs="Andalus"/>
          <w:b/>
          <w:sz w:val="24"/>
          <w:szCs w:val="24"/>
        </w:rPr>
        <w:t>With</w:t>
      </w:r>
      <w:proofErr w:type="gramEnd"/>
      <w:r>
        <w:rPr>
          <w:rFonts w:ascii="Andalus" w:hAnsi="Andalus" w:cs="Andalus"/>
          <w:b/>
          <w:sz w:val="24"/>
          <w:szCs w:val="24"/>
        </w:rPr>
        <w:t xml:space="preserve"> A Smile</w:t>
      </w:r>
    </w:p>
    <w:p w:rsidR="00B5482B" w:rsidRDefault="00B5482B" w:rsidP="00B5482B">
      <w:pPr>
        <w:spacing w:after="0" w:line="240" w:lineRule="auto"/>
      </w:pPr>
    </w:p>
    <w:p w:rsidR="00DA271F" w:rsidRDefault="00B5482B" w:rsidP="00DB52E1">
      <w:pPr>
        <w:tabs>
          <w:tab w:val="left" w:pos="360"/>
        </w:tabs>
        <w:spacing w:after="0" w:line="240" w:lineRule="auto"/>
      </w:pPr>
      <w:r>
        <w:tab/>
      </w:r>
      <w:r w:rsidR="008C0D40">
        <w:t>Service</w:t>
      </w:r>
      <w:r w:rsidR="00DA271F">
        <w:t xml:space="preserve"> to others</w:t>
      </w:r>
      <w:r w:rsidR="008C0D40">
        <w:t xml:space="preserve"> </w:t>
      </w:r>
      <w:r w:rsidR="004673E7">
        <w:t xml:space="preserve">and sacrifice </w:t>
      </w:r>
      <w:r w:rsidR="008C0D40">
        <w:t xml:space="preserve">is not popular today in our culture of selfishness and self-centeredness. </w:t>
      </w:r>
      <w:r w:rsidR="00DA271F">
        <w:t xml:space="preserve">It is easier </w:t>
      </w:r>
      <w:r w:rsidR="000935C1">
        <w:t xml:space="preserve">for many </w:t>
      </w:r>
      <w:r w:rsidR="00DA271F">
        <w:t xml:space="preserve">to look out for </w:t>
      </w:r>
      <w:r w:rsidR="000935C1">
        <w:t xml:space="preserve">themselves rather </w:t>
      </w:r>
      <w:r w:rsidR="00DA271F">
        <w:t xml:space="preserve">than care for others. It is easier to elevate </w:t>
      </w:r>
      <w:proofErr w:type="gramStart"/>
      <w:r w:rsidR="004673E7">
        <w:t>oneself</w:t>
      </w:r>
      <w:proofErr w:type="gramEnd"/>
      <w:r w:rsidR="00DA271F">
        <w:t xml:space="preserve"> over others than </w:t>
      </w:r>
      <w:r w:rsidR="006B78DD">
        <w:t xml:space="preserve">to </w:t>
      </w:r>
      <w:r w:rsidR="00DA271F">
        <w:t xml:space="preserve">stoop below </w:t>
      </w:r>
      <w:r w:rsidR="00014DE7">
        <w:t xml:space="preserve">them and </w:t>
      </w:r>
      <w:r w:rsidR="00DA271F">
        <w:t xml:space="preserve">serve them. Selfishness is seen everywhere in our society. It is promoted in the media and </w:t>
      </w:r>
      <w:r w:rsidR="00014DE7">
        <w:t xml:space="preserve">it is </w:t>
      </w:r>
      <w:r w:rsidR="00DA271F">
        <w:t>practiced in every facet of life (the home, the government, the educational system, the workplace</w:t>
      </w:r>
      <w:r w:rsidR="00014DE7">
        <w:t>, the community</w:t>
      </w:r>
      <w:r w:rsidR="00DA271F">
        <w:t xml:space="preserve">). The key words in our </w:t>
      </w:r>
      <w:r w:rsidR="00014DE7">
        <w:t xml:space="preserve">modern </w:t>
      </w:r>
      <w:r w:rsidR="00DA271F">
        <w:t>society today are: “I”, “</w:t>
      </w:r>
      <w:r w:rsidR="00014DE7">
        <w:t>m</w:t>
      </w:r>
      <w:r w:rsidR="00DA271F">
        <w:t>e”, “</w:t>
      </w:r>
      <w:r w:rsidR="00014DE7">
        <w:t>m</w:t>
      </w:r>
      <w:r w:rsidR="00DA271F">
        <w:t>y”, and “</w:t>
      </w:r>
      <w:r w:rsidR="00014DE7">
        <w:t>m</w:t>
      </w:r>
      <w:r w:rsidR="00DA271F">
        <w:t xml:space="preserve">ine”. </w:t>
      </w:r>
      <w:r w:rsidR="006370A3">
        <w:t xml:space="preserve">There are millions </w:t>
      </w:r>
      <w:r w:rsidR="00DA271F">
        <w:t xml:space="preserve">in our </w:t>
      </w:r>
      <w:r w:rsidR="006370A3">
        <w:t xml:space="preserve">contemporary </w:t>
      </w:r>
      <w:r w:rsidR="000935C1">
        <w:t>world</w:t>
      </w:r>
      <w:r w:rsidR="006370A3">
        <w:t xml:space="preserve"> who a</w:t>
      </w:r>
      <w:r w:rsidR="00DA271F">
        <w:t xml:space="preserve">re like the rich farmer </w:t>
      </w:r>
      <w:r w:rsidR="006370A3">
        <w:t xml:space="preserve">in Jesus’ parable </w:t>
      </w:r>
      <w:r w:rsidR="00DA271F">
        <w:t>who constantly spoke of “</w:t>
      </w:r>
      <w:r w:rsidR="006370A3">
        <w:t>I”</w:t>
      </w:r>
      <w:r w:rsidR="00DA271F">
        <w:t xml:space="preserve"> and “my” (Luke 12:1</w:t>
      </w:r>
      <w:r w:rsidR="006370A3">
        <w:t>7</w:t>
      </w:r>
      <w:r w:rsidR="00DA271F">
        <w:t>-21).</w:t>
      </w:r>
      <w:r w:rsidR="006370A3">
        <w:t xml:space="preserve"> Many merchants will no longer </w:t>
      </w:r>
      <w:r w:rsidR="00CC4668">
        <w:t xml:space="preserve">offer genuine </w:t>
      </w:r>
      <w:r w:rsidR="006370A3">
        <w:t>customer</w:t>
      </w:r>
      <w:r w:rsidR="00CC4668">
        <w:t xml:space="preserve"> service</w:t>
      </w:r>
      <w:r w:rsidR="006370A3">
        <w:t xml:space="preserve">. Many politicians will no longer serve their constituents. </w:t>
      </w:r>
      <w:r w:rsidR="00276F74">
        <w:t xml:space="preserve">Many teachers will no longer serve their students. </w:t>
      </w:r>
      <w:r w:rsidR="006370A3">
        <w:t xml:space="preserve">The mood and climate of </w:t>
      </w:r>
      <w:r w:rsidR="00991971">
        <w:t xml:space="preserve">our day </w:t>
      </w:r>
      <w:r w:rsidR="006370A3">
        <w:t xml:space="preserve">is one of rudeness, self-assertiveness, selfishness, </w:t>
      </w:r>
      <w:r w:rsidR="00014DE7">
        <w:t xml:space="preserve">and </w:t>
      </w:r>
      <w:r w:rsidR="006370A3">
        <w:t xml:space="preserve">laziness. “I don’t care about anyone else but me” is the slogan of </w:t>
      </w:r>
      <w:r w:rsidR="00991971">
        <w:t>many today</w:t>
      </w:r>
      <w:r w:rsidR="006370A3">
        <w:t>. It is hard to find someone who will go the “first mile”, let alone the “second mile”.</w:t>
      </w:r>
      <w:r w:rsidR="00670D5A">
        <w:t xml:space="preserve"> If there is any service going on today among some, it is serving </w:t>
      </w:r>
      <w:r w:rsidR="00B12322">
        <w:t>the god of self</w:t>
      </w:r>
      <w:r w:rsidR="00670D5A">
        <w:t xml:space="preserve"> (Romans 1:25</w:t>
      </w:r>
      <w:r w:rsidR="00AF4681">
        <w:t>; 16:18</w:t>
      </w:r>
      <w:r w:rsidR="00670D5A">
        <w:t>).</w:t>
      </w:r>
      <w:r w:rsidR="00DF2DA3">
        <w:t xml:space="preserve"> If there is any sacrifice going on, it is </w:t>
      </w:r>
      <w:r w:rsidR="00341F00">
        <w:t xml:space="preserve">sacrificing </w:t>
      </w:r>
      <w:r w:rsidR="00DF2DA3">
        <w:t>to modern idols (Acts 7:41; 15:29; 21:25).</w:t>
      </w:r>
    </w:p>
    <w:p w:rsidR="00DA271F" w:rsidRDefault="00DA271F" w:rsidP="00DB52E1">
      <w:pPr>
        <w:tabs>
          <w:tab w:val="left" w:pos="360"/>
        </w:tabs>
        <w:spacing w:after="0" w:line="240" w:lineRule="auto"/>
      </w:pPr>
    </w:p>
    <w:p w:rsidR="00671B89" w:rsidRDefault="00DA271F" w:rsidP="00DB52E1">
      <w:pPr>
        <w:tabs>
          <w:tab w:val="left" w:pos="360"/>
        </w:tabs>
        <w:spacing w:after="0" w:line="240" w:lineRule="auto"/>
      </w:pPr>
      <w:r>
        <w:tab/>
      </w:r>
      <w:r w:rsidR="00991971">
        <w:t xml:space="preserve">In contrast to </w:t>
      </w:r>
      <w:r w:rsidR="00BC6209">
        <w:t>our contemporary selfish world</w:t>
      </w:r>
      <w:r w:rsidR="00991971">
        <w:t xml:space="preserve">, </w:t>
      </w:r>
      <w:r w:rsidR="008C0D40">
        <w:t>Jesus said that greatness in his kingdom comes when one take</w:t>
      </w:r>
      <w:r>
        <w:t>s</w:t>
      </w:r>
      <w:r w:rsidR="008C0D40">
        <w:t xml:space="preserve"> on the role of a servant </w:t>
      </w:r>
      <w:r>
        <w:t xml:space="preserve">and ministers to others </w:t>
      </w:r>
      <w:r w:rsidR="008C0D40">
        <w:t>(Matthew 20:2</w:t>
      </w:r>
      <w:r>
        <w:t>6</w:t>
      </w:r>
      <w:r w:rsidR="008C0D40">
        <w:t xml:space="preserve">-28; </w:t>
      </w:r>
      <w:r w:rsidR="00013371">
        <w:t xml:space="preserve">23:11; </w:t>
      </w:r>
      <w:r w:rsidR="0089481B">
        <w:t xml:space="preserve">Mark 9:35; </w:t>
      </w:r>
      <w:r w:rsidR="009246D3">
        <w:t xml:space="preserve">   </w:t>
      </w:r>
      <w:r w:rsidR="0089481B">
        <w:t>10:</w:t>
      </w:r>
      <w:r w:rsidR="00376450">
        <w:t>43-</w:t>
      </w:r>
      <w:r w:rsidR="0089481B">
        <w:t xml:space="preserve">44; </w:t>
      </w:r>
      <w:r w:rsidR="008C0D40">
        <w:t>Luke 22:</w:t>
      </w:r>
      <w:r w:rsidR="000912F1">
        <w:t>26-</w:t>
      </w:r>
      <w:r w:rsidR="008C0D40">
        <w:t>27).</w:t>
      </w:r>
      <w:r>
        <w:t xml:space="preserve"> </w:t>
      </w:r>
      <w:r w:rsidR="00AF015F">
        <w:t xml:space="preserve">Jesus’ followers must learn to serve because Jesus himself came into the world to serve (Matthew 20:28). </w:t>
      </w:r>
      <w:r>
        <w:t xml:space="preserve">Jesus also taught the importance of “going the second mile” </w:t>
      </w:r>
      <w:r w:rsidR="009246D3">
        <w:t xml:space="preserve">   </w:t>
      </w:r>
      <w:r>
        <w:t xml:space="preserve">(Matthew 5:41) and the </w:t>
      </w:r>
      <w:r w:rsidR="00384CC5">
        <w:t>G</w:t>
      </w:r>
      <w:r>
        <w:t xml:space="preserve">olden </w:t>
      </w:r>
      <w:r w:rsidR="00384CC5">
        <w:t>R</w:t>
      </w:r>
      <w:r>
        <w:t>ule (Matthew 7:12) which in turn promotes a servant’s heart.</w:t>
      </w:r>
    </w:p>
    <w:p w:rsidR="00671B89" w:rsidRDefault="00671B89" w:rsidP="00DB52E1">
      <w:pPr>
        <w:tabs>
          <w:tab w:val="left" w:pos="360"/>
        </w:tabs>
        <w:spacing w:after="0" w:line="240" w:lineRule="auto"/>
      </w:pPr>
    </w:p>
    <w:p w:rsidR="00B5482B" w:rsidRDefault="00671B89" w:rsidP="00DB52E1">
      <w:pPr>
        <w:tabs>
          <w:tab w:val="left" w:pos="360"/>
        </w:tabs>
        <w:spacing w:after="0" w:line="240" w:lineRule="auto"/>
      </w:pPr>
      <w:r>
        <w:tab/>
      </w:r>
      <w:r w:rsidR="006370A3">
        <w:t xml:space="preserve">Regardless of how everyone else is acting </w:t>
      </w:r>
      <w:r w:rsidR="00384CC5">
        <w:t>today</w:t>
      </w:r>
      <w:r w:rsidR="006370A3">
        <w:t>, Christians are to follow their Master in his example of service.</w:t>
      </w:r>
      <w:r w:rsidR="00B71BFF">
        <w:t xml:space="preserve"> Jesus told others to serve and he himself set the right example for them in his own service. He practiced what he preached about service.</w:t>
      </w:r>
      <w:r w:rsidR="00013371">
        <w:t xml:space="preserve"> He said, </w:t>
      </w:r>
      <w:r w:rsidR="00013371" w:rsidRPr="00013371">
        <w:rPr>
          <w:i/>
        </w:rPr>
        <w:t xml:space="preserve">“I am in the midst of you as </w:t>
      </w:r>
      <w:r w:rsidR="00013371">
        <w:rPr>
          <w:i/>
        </w:rPr>
        <w:t>he</w:t>
      </w:r>
      <w:r w:rsidR="00013371" w:rsidRPr="00013371">
        <w:rPr>
          <w:i/>
        </w:rPr>
        <w:t xml:space="preserve"> that serves” </w:t>
      </w:r>
      <w:r w:rsidR="00384CC5">
        <w:rPr>
          <w:i/>
        </w:rPr>
        <w:t xml:space="preserve">  </w:t>
      </w:r>
      <w:r w:rsidR="00013371">
        <w:t>(Luke 22:27).</w:t>
      </w:r>
      <w:r w:rsidR="00991971">
        <w:t xml:space="preserve"> Let us study how that we can be “More </w:t>
      </w:r>
      <w:proofErr w:type="gramStart"/>
      <w:r w:rsidR="00991971">
        <w:t>Like</w:t>
      </w:r>
      <w:proofErr w:type="gramEnd"/>
      <w:r w:rsidR="00991971">
        <w:t xml:space="preserve"> the Master” in service and sacrifice.</w:t>
      </w:r>
    </w:p>
    <w:p w:rsidR="00B5482B" w:rsidRDefault="00B5482B" w:rsidP="00B5482B">
      <w:pPr>
        <w:spacing w:after="0" w:line="240" w:lineRule="auto"/>
      </w:pPr>
    </w:p>
    <w:p w:rsidR="00B5482B" w:rsidRPr="00ED7F0F" w:rsidRDefault="00B5482B" w:rsidP="00B5482B">
      <w:pPr>
        <w:spacing w:after="0" w:line="240" w:lineRule="auto"/>
        <w:rPr>
          <w:rFonts w:ascii="Andalus" w:hAnsi="Andalus" w:cs="Andalus"/>
          <w:b/>
          <w:sz w:val="24"/>
          <w:szCs w:val="24"/>
        </w:rPr>
      </w:pPr>
      <w:r w:rsidRPr="00ED7F0F">
        <w:rPr>
          <w:rFonts w:ascii="Andalus" w:hAnsi="Andalus" w:cs="Andalus"/>
          <w:b/>
          <w:sz w:val="24"/>
          <w:szCs w:val="24"/>
        </w:rPr>
        <w:t>Jesus</w:t>
      </w:r>
      <w:r w:rsidR="00EC00B8">
        <w:rPr>
          <w:rFonts w:ascii="Andalus" w:hAnsi="Andalus" w:cs="Andalus"/>
          <w:b/>
          <w:sz w:val="24"/>
          <w:szCs w:val="24"/>
        </w:rPr>
        <w:t xml:space="preserve"> and His Service and Sacrifice</w:t>
      </w:r>
    </w:p>
    <w:p w:rsidR="00B5482B" w:rsidRDefault="00B5482B" w:rsidP="00B5482B">
      <w:pPr>
        <w:spacing w:after="0" w:line="240" w:lineRule="auto"/>
      </w:pPr>
    </w:p>
    <w:p w:rsidR="00BC6209" w:rsidRDefault="00BC6209" w:rsidP="00BC6209">
      <w:pPr>
        <w:tabs>
          <w:tab w:val="left" w:pos="360"/>
        </w:tabs>
        <w:spacing w:after="0" w:line="240" w:lineRule="auto"/>
      </w:pPr>
      <w:r>
        <w:tab/>
      </w:r>
      <w:r w:rsidR="00357107" w:rsidRPr="00357107">
        <w:rPr>
          <w:u w:val="single"/>
        </w:rPr>
        <w:t xml:space="preserve">Jesus </w:t>
      </w:r>
      <w:r w:rsidR="00DB52E1" w:rsidRPr="00357107">
        <w:rPr>
          <w:u w:val="single"/>
        </w:rPr>
        <w:t>served</w:t>
      </w:r>
      <w:r w:rsidR="00357107">
        <w:rPr>
          <w:u w:val="single"/>
        </w:rPr>
        <w:t xml:space="preserve"> and sacrificed</w:t>
      </w:r>
      <w:r w:rsidR="00DB52E1" w:rsidRPr="00917B58">
        <w:rPr>
          <w:u w:val="single"/>
        </w:rPr>
        <w:t xml:space="preserve"> </w:t>
      </w:r>
      <w:r w:rsidR="00357107">
        <w:rPr>
          <w:u w:val="single"/>
        </w:rPr>
        <w:t xml:space="preserve">for </w:t>
      </w:r>
      <w:r w:rsidR="00DB52E1" w:rsidRPr="00917B58">
        <w:rPr>
          <w:u w:val="single"/>
        </w:rPr>
        <w:t>his heavenly Father</w:t>
      </w:r>
      <w:r w:rsidR="00DB52E1">
        <w:t>.</w:t>
      </w:r>
      <w:r w:rsidR="00917B58">
        <w:t xml:space="preserve"> It was prophesied that the Messiah would be </w:t>
      </w:r>
      <w:r w:rsidR="00932640">
        <w:t xml:space="preserve">the </w:t>
      </w:r>
      <w:r w:rsidR="00917B58">
        <w:t>Lord’s suffering servant (Isaiah 53:11; Zechariah 3:8</w:t>
      </w:r>
      <w:r w:rsidR="00013371">
        <w:t>; Matthew 12:18</w:t>
      </w:r>
      <w:r w:rsidR="00E75F84">
        <w:t>; Acts 3:13,</w:t>
      </w:r>
      <w:r w:rsidR="00244E42">
        <w:t xml:space="preserve"> </w:t>
      </w:r>
      <w:r w:rsidR="00E75F84">
        <w:t>26; 4:27,30</w:t>
      </w:r>
      <w:r w:rsidR="00917B58">
        <w:t xml:space="preserve">). At the tender age of 12, Jesus knew and understood that he must be about his Father’s business (Luke 2:49). </w:t>
      </w:r>
      <w:r w:rsidR="00037681">
        <w:t xml:space="preserve">Jesus also reminded the Devil that God is the only one who is to be worshipped and served </w:t>
      </w:r>
      <w:r w:rsidR="009246D3">
        <w:t xml:space="preserve">       </w:t>
      </w:r>
      <w:r w:rsidR="00037681">
        <w:t>(Matthew 4:10</w:t>
      </w:r>
      <w:r w:rsidR="00904C86">
        <w:t>; Luke 4:8</w:t>
      </w:r>
      <w:r w:rsidR="00037681">
        <w:t xml:space="preserve">). </w:t>
      </w:r>
      <w:r w:rsidR="00904C86">
        <w:t xml:space="preserve">He taught his disciples that they would have to choose between serving God </w:t>
      </w:r>
      <w:proofErr w:type="gramStart"/>
      <w:r w:rsidR="00904C86">
        <w:t>or</w:t>
      </w:r>
      <w:proofErr w:type="gramEnd"/>
      <w:r w:rsidR="00904C86">
        <w:t xml:space="preserve"> serving mammon (riches) because they could not serve both (Matthew 6:24; Luke 16:13). </w:t>
      </w:r>
      <w:r w:rsidR="00037681">
        <w:t>Jesus</w:t>
      </w:r>
      <w:r w:rsidR="00917B58">
        <w:t xml:space="preserve"> told </w:t>
      </w:r>
      <w:r w:rsidR="00932640">
        <w:t xml:space="preserve">his disciples </w:t>
      </w:r>
      <w:r w:rsidR="00917B58">
        <w:t>that his “food” (what sustains him) is doing his Father’s will and accomplishing his Father’s work (John 4:34).</w:t>
      </w:r>
      <w:r w:rsidR="00037681">
        <w:t xml:space="preserve"> Jesus came to do his Father’s will (John 5:20; 6:38; Hebrews 10:5-9). When Jesus prayed in the garden, he prayed three times, </w:t>
      </w:r>
      <w:r w:rsidR="00037681" w:rsidRPr="00932640">
        <w:rPr>
          <w:i/>
        </w:rPr>
        <w:t>“…not my will, but thine be done”</w:t>
      </w:r>
      <w:r w:rsidR="00037681">
        <w:t xml:space="preserve"> (Luke 22:42). Jesus was </w:t>
      </w:r>
      <w:r w:rsidR="00037681">
        <w:lastRenderedPageBreak/>
        <w:t>his Father’s servant all the way to the bitter end.</w:t>
      </w:r>
      <w:r w:rsidR="00357107">
        <w:t xml:space="preserve"> He prayed in John 17, </w:t>
      </w:r>
      <w:r w:rsidR="00357107" w:rsidRPr="00357107">
        <w:rPr>
          <w:i/>
        </w:rPr>
        <w:t>“I glorified you on earth, having accomplished the work which you have given me to do”</w:t>
      </w:r>
      <w:r w:rsidR="00357107">
        <w:t xml:space="preserve"> (verse 4).</w:t>
      </w:r>
    </w:p>
    <w:p w:rsidR="00BC6209" w:rsidRDefault="00BC6209" w:rsidP="00BC6209">
      <w:pPr>
        <w:tabs>
          <w:tab w:val="left" w:pos="360"/>
        </w:tabs>
        <w:spacing w:after="0" w:line="240" w:lineRule="auto"/>
      </w:pPr>
    </w:p>
    <w:p w:rsidR="00DB52E1" w:rsidRDefault="00BC6209" w:rsidP="00BC6209">
      <w:pPr>
        <w:tabs>
          <w:tab w:val="left" w:pos="360"/>
        </w:tabs>
        <w:spacing w:after="0" w:line="240" w:lineRule="auto"/>
      </w:pPr>
      <w:r>
        <w:tab/>
      </w:r>
      <w:r w:rsidR="00357107" w:rsidRPr="00357107">
        <w:rPr>
          <w:u w:val="single"/>
        </w:rPr>
        <w:t xml:space="preserve">Jesus </w:t>
      </w:r>
      <w:r w:rsidR="00DB52E1" w:rsidRPr="00357107">
        <w:rPr>
          <w:u w:val="single"/>
        </w:rPr>
        <w:t xml:space="preserve">served </w:t>
      </w:r>
      <w:r w:rsidR="00357107" w:rsidRPr="00357107">
        <w:rPr>
          <w:u w:val="single"/>
        </w:rPr>
        <w:t xml:space="preserve">and sacrificed for </w:t>
      </w:r>
      <w:r w:rsidR="00DB52E1" w:rsidRPr="00357107">
        <w:rPr>
          <w:u w:val="single"/>
        </w:rPr>
        <w:t>his fellow-man</w:t>
      </w:r>
      <w:r w:rsidR="00DB52E1">
        <w:t>.</w:t>
      </w:r>
      <w:r w:rsidR="00037681">
        <w:t xml:space="preserve"> </w:t>
      </w:r>
      <w:r w:rsidR="00DA271F">
        <w:t xml:space="preserve">Jesus served his fellow-man when he taught them the truth of God’s word. Jesus served his fellow-man when he performed miracles to heal them and </w:t>
      </w:r>
      <w:r w:rsidR="00932640">
        <w:t xml:space="preserve">to </w:t>
      </w:r>
      <w:r w:rsidR="00DA271F">
        <w:t>help them. Jesus set the example for service with his apostles when girded himself a</w:t>
      </w:r>
      <w:r w:rsidR="009D0865">
        <w:t>s</w:t>
      </w:r>
      <w:r w:rsidR="00DA271F">
        <w:t xml:space="preserve"> </w:t>
      </w:r>
      <w:r w:rsidR="009D0865">
        <w:t xml:space="preserve">a lowly </w:t>
      </w:r>
      <w:r w:rsidR="00DA271F">
        <w:t xml:space="preserve">servant and washed their feet (John 13:12-16). Every step Jesus took in life was a step of service. </w:t>
      </w:r>
      <w:r w:rsidR="00037681">
        <w:t>Ultimately, Jesus served his fellow-man by dying for them on the cross.</w:t>
      </w:r>
      <w:r w:rsidR="00DF2DA3">
        <w:t xml:space="preserve"> Jesus is </w:t>
      </w:r>
      <w:r w:rsidR="00932640">
        <w:t xml:space="preserve">the world’s </w:t>
      </w:r>
      <w:r w:rsidR="00DF2DA3">
        <w:t>sacrifice (1 Corinthians 5:7).</w:t>
      </w:r>
      <w:r w:rsidR="00037681">
        <w:t xml:space="preserve"> He </w:t>
      </w:r>
      <w:r w:rsidR="00037681" w:rsidRPr="00DA271F">
        <w:rPr>
          <w:i/>
        </w:rPr>
        <w:t>“took on the form of a servant”</w:t>
      </w:r>
      <w:r w:rsidR="00037681">
        <w:t xml:space="preserve"> and became obedient unto death </w:t>
      </w:r>
      <w:r w:rsidR="00DF2DA3">
        <w:t xml:space="preserve">for </w:t>
      </w:r>
      <w:r w:rsidR="00932640">
        <w:t xml:space="preserve">all mankind </w:t>
      </w:r>
      <w:r w:rsidR="00037681">
        <w:t>(Philippians 2:7-8).</w:t>
      </w:r>
    </w:p>
    <w:p w:rsidR="002B4D92" w:rsidRDefault="002B4D92" w:rsidP="00BC6209">
      <w:pPr>
        <w:tabs>
          <w:tab w:val="left" w:pos="360"/>
        </w:tabs>
        <w:spacing w:after="0" w:line="240" w:lineRule="auto"/>
      </w:pPr>
    </w:p>
    <w:p w:rsidR="002B4D92" w:rsidRDefault="002B4D92" w:rsidP="00BC6209">
      <w:pPr>
        <w:tabs>
          <w:tab w:val="left" w:pos="360"/>
        </w:tabs>
        <w:spacing w:after="0" w:line="240" w:lineRule="auto"/>
      </w:pPr>
      <w:r>
        <w:tab/>
      </w:r>
      <w:r w:rsidRPr="002B4D92">
        <w:rPr>
          <w:u w:val="single"/>
        </w:rPr>
        <w:t>Jesus was a giver</w:t>
      </w:r>
      <w:r>
        <w:t>. All the serving and sacrificing of Jesus can be summed up in one word</w:t>
      </w:r>
      <w:r w:rsidR="001B65C5">
        <w:t>:</w:t>
      </w:r>
      <w:r>
        <w:t xml:space="preserve"> “giving”. Jesus was a giving person. First, </w:t>
      </w:r>
      <w:r w:rsidR="006E7E3B">
        <w:t>Jesus</w:t>
      </w:r>
      <w:r>
        <w:t xml:space="preserve"> gave of his time. He spent much of his time teaching others (Matthew 5:1-2), administering to the needs of his hearers (Matthew 8:14-17), and exposing error (Matthew 23:1-36). </w:t>
      </w:r>
      <w:r w:rsidR="00365DD7">
        <w:t xml:space="preserve">Jesus’ days were often very busy and filled with service (Mark 1:21-34; 3:19 – 5:21). Peter said </w:t>
      </w:r>
      <w:r w:rsidR="001B65C5">
        <w:t xml:space="preserve">that </w:t>
      </w:r>
      <w:r w:rsidR="00365DD7">
        <w:t xml:space="preserve">Jesus </w:t>
      </w:r>
      <w:r w:rsidR="00365DD7" w:rsidRPr="00365DD7">
        <w:rPr>
          <w:i/>
        </w:rPr>
        <w:t xml:space="preserve">“went about doing </w:t>
      </w:r>
      <w:proofErr w:type="gramStart"/>
      <w:r w:rsidR="00365DD7" w:rsidRPr="00365DD7">
        <w:rPr>
          <w:i/>
        </w:rPr>
        <w:t>good</w:t>
      </w:r>
      <w:proofErr w:type="gramEnd"/>
      <w:r w:rsidR="00365DD7" w:rsidRPr="00365DD7">
        <w:rPr>
          <w:i/>
        </w:rPr>
        <w:t>”</w:t>
      </w:r>
      <w:r w:rsidR="00365DD7">
        <w:t xml:space="preserve"> (Acts 10:38). </w:t>
      </w:r>
      <w:r>
        <w:t xml:space="preserve">Second, </w:t>
      </w:r>
      <w:r w:rsidR="006E7E3B">
        <w:t xml:space="preserve">Jesus </w:t>
      </w:r>
      <w:r>
        <w:t>gave of his love and forgiveness. He taught love (Matthew 5:44) and practiced love (Luke 23:34). He taught his disciples to love one another and love by sacrificing (John 13:</w:t>
      </w:r>
      <w:r w:rsidR="00F3135E">
        <w:t>1,</w:t>
      </w:r>
      <w:r w:rsidR="001B65C5">
        <w:t xml:space="preserve"> </w:t>
      </w:r>
      <w:r>
        <w:t xml:space="preserve">35; 15:13). He showed love </w:t>
      </w:r>
      <w:r w:rsidR="006E7E3B">
        <w:t xml:space="preserve">by caring for others (John 11:36) and </w:t>
      </w:r>
      <w:r>
        <w:t>by correcting others (Mark 10:21).</w:t>
      </w:r>
      <w:r w:rsidR="006E7E3B">
        <w:t xml:space="preserve"> Third, Jesus gave of his compassion.</w:t>
      </w:r>
      <w:r w:rsidR="00BE62C7">
        <w:t xml:space="preserve"> He had compassion for the multitudes and their needs (Matthew 9:36; 15:32; 20:34; Luke 7:13). He </w:t>
      </w:r>
      <w:r w:rsidR="001B65C5">
        <w:t xml:space="preserve">also </w:t>
      </w:r>
      <w:r w:rsidR="00BE62C7">
        <w:t>taught others the need for compassion using the story of the Good Samaritan (Luke 10:30-35) and the story of the prodigal son’s return (Luke 15:20). Finally,</w:t>
      </w:r>
      <w:r w:rsidR="00DF2DA3">
        <w:t xml:space="preserve"> </w:t>
      </w:r>
      <w:r w:rsidR="001B65C5">
        <w:t>Jesus gave himself. He</w:t>
      </w:r>
      <w:r w:rsidR="00BE62C7">
        <w:t xml:space="preserve"> came to give his life a ransom for many (Matthew 20:28).</w:t>
      </w:r>
      <w:r w:rsidR="00DF2DA3">
        <w:t xml:space="preserve"> He </w:t>
      </w:r>
      <w:r w:rsidR="00DF2DA3" w:rsidRPr="00DF2DA3">
        <w:rPr>
          <w:i/>
        </w:rPr>
        <w:t>“gave himself”</w:t>
      </w:r>
      <w:r w:rsidR="00DF2DA3">
        <w:t xml:space="preserve"> so that we could have remission of sins and a hope of heaven (Galatians 1:4; 2:20; Ephesians 5:2, 25; 1 Timothy 2:6; Titus 2:14).</w:t>
      </w:r>
    </w:p>
    <w:p w:rsidR="00B5482B" w:rsidRDefault="00B5482B" w:rsidP="00DB52E1">
      <w:pPr>
        <w:tabs>
          <w:tab w:val="left" w:pos="360"/>
        </w:tabs>
        <w:spacing w:after="0" w:line="240" w:lineRule="auto"/>
        <w:rPr>
          <w:rFonts w:cstheme="minorHAnsi"/>
          <w:color w:val="000000"/>
        </w:rPr>
      </w:pPr>
      <w:r>
        <w:tab/>
      </w:r>
    </w:p>
    <w:p w:rsidR="00DB52E1" w:rsidRDefault="00DB52E1" w:rsidP="00DB52E1">
      <w:pPr>
        <w:spacing w:after="0" w:line="240" w:lineRule="auto"/>
        <w:rPr>
          <w:rFonts w:ascii="Andalus" w:hAnsi="Andalus" w:cs="Andalus"/>
          <w:b/>
          <w:sz w:val="24"/>
          <w:szCs w:val="24"/>
        </w:rPr>
      </w:pPr>
      <w:r w:rsidRPr="00ED7F0F">
        <w:rPr>
          <w:rFonts w:ascii="Andalus" w:hAnsi="Andalus" w:cs="Andalus"/>
          <w:b/>
          <w:sz w:val="24"/>
          <w:szCs w:val="24"/>
        </w:rPr>
        <w:t xml:space="preserve">The </w:t>
      </w:r>
      <w:r w:rsidR="00EC00B8">
        <w:rPr>
          <w:rFonts w:ascii="Andalus" w:hAnsi="Andalus" w:cs="Andalus"/>
          <w:b/>
          <w:sz w:val="24"/>
          <w:szCs w:val="24"/>
        </w:rPr>
        <w:t>Christian and Sacrificial Service</w:t>
      </w:r>
    </w:p>
    <w:p w:rsidR="00DB52E1" w:rsidRDefault="00DB52E1" w:rsidP="00DB52E1">
      <w:pPr>
        <w:spacing w:after="0" w:line="240" w:lineRule="auto"/>
        <w:rPr>
          <w:rFonts w:cstheme="minorHAnsi"/>
          <w:b/>
          <w:szCs w:val="24"/>
        </w:rPr>
      </w:pPr>
    </w:p>
    <w:p w:rsidR="005638E4" w:rsidRDefault="005638E4" w:rsidP="005638E4">
      <w:pPr>
        <w:tabs>
          <w:tab w:val="left" w:pos="360"/>
        </w:tabs>
        <w:spacing w:after="0" w:line="240" w:lineRule="auto"/>
        <w:rPr>
          <w:rFonts w:cstheme="minorHAnsi"/>
          <w:szCs w:val="24"/>
        </w:rPr>
      </w:pPr>
      <w:r>
        <w:rPr>
          <w:rFonts w:cstheme="minorHAnsi"/>
          <w:b/>
          <w:szCs w:val="24"/>
        </w:rPr>
        <w:tab/>
      </w:r>
      <w:r w:rsidR="00D16369" w:rsidRPr="00D16369">
        <w:rPr>
          <w:rFonts w:cstheme="minorHAnsi"/>
          <w:szCs w:val="24"/>
          <w:u w:val="single"/>
        </w:rPr>
        <w:t>We must serve and sacrifice for God</w:t>
      </w:r>
      <w:r w:rsidR="00D16369">
        <w:rPr>
          <w:rFonts w:cstheme="minorHAnsi"/>
          <w:szCs w:val="24"/>
        </w:rPr>
        <w:t xml:space="preserve">. </w:t>
      </w:r>
      <w:r w:rsidR="00037681">
        <w:rPr>
          <w:rFonts w:cstheme="minorHAnsi"/>
          <w:szCs w:val="24"/>
        </w:rPr>
        <w:t xml:space="preserve">The life of a Christian should be one of service </w:t>
      </w:r>
      <w:r w:rsidR="0061176D">
        <w:rPr>
          <w:rFonts w:cstheme="minorHAnsi"/>
          <w:szCs w:val="24"/>
        </w:rPr>
        <w:t xml:space="preserve">and sacrifice </w:t>
      </w:r>
      <w:r w:rsidR="00037681">
        <w:rPr>
          <w:rFonts w:cstheme="minorHAnsi"/>
          <w:szCs w:val="24"/>
        </w:rPr>
        <w:t>to our heavenly Father</w:t>
      </w:r>
      <w:r w:rsidR="00AF4681">
        <w:rPr>
          <w:rFonts w:cstheme="minorHAnsi"/>
          <w:szCs w:val="24"/>
        </w:rPr>
        <w:t xml:space="preserve"> </w:t>
      </w:r>
      <w:r w:rsidR="00037681">
        <w:rPr>
          <w:rFonts w:cstheme="minorHAnsi"/>
          <w:szCs w:val="24"/>
        </w:rPr>
        <w:t>(Romans 6:16</w:t>
      </w:r>
      <w:r w:rsidR="00E75F84">
        <w:rPr>
          <w:rFonts w:cstheme="minorHAnsi"/>
          <w:szCs w:val="24"/>
        </w:rPr>
        <w:t>-22</w:t>
      </w:r>
      <w:r w:rsidR="00037681">
        <w:rPr>
          <w:rFonts w:cstheme="minorHAnsi"/>
          <w:szCs w:val="24"/>
        </w:rPr>
        <w:t>).</w:t>
      </w:r>
      <w:r w:rsidR="006370A3">
        <w:rPr>
          <w:rFonts w:cstheme="minorHAnsi"/>
          <w:szCs w:val="24"/>
        </w:rPr>
        <w:t xml:space="preserve"> </w:t>
      </w:r>
      <w:r w:rsidR="00AF4681">
        <w:rPr>
          <w:rFonts w:cstheme="minorHAnsi"/>
          <w:szCs w:val="24"/>
        </w:rPr>
        <w:t xml:space="preserve">We serve God </w:t>
      </w:r>
      <w:r w:rsidR="00AF4681" w:rsidRPr="00AF4681">
        <w:rPr>
          <w:rFonts w:cstheme="minorHAnsi"/>
          <w:i/>
          <w:szCs w:val="24"/>
        </w:rPr>
        <w:t>“in newness of the spirit”</w:t>
      </w:r>
      <w:r w:rsidR="00AF4681">
        <w:rPr>
          <w:rFonts w:cstheme="minorHAnsi"/>
          <w:szCs w:val="24"/>
        </w:rPr>
        <w:t xml:space="preserve"> (Romans 7:6). </w:t>
      </w:r>
      <w:r w:rsidR="0061176D">
        <w:rPr>
          <w:rFonts w:cstheme="minorHAnsi"/>
          <w:szCs w:val="24"/>
        </w:rPr>
        <w:t xml:space="preserve">Paul wrote: </w:t>
      </w:r>
      <w:r w:rsidR="0061176D" w:rsidRPr="0061176D">
        <w:rPr>
          <w:rFonts w:cstheme="minorHAnsi"/>
          <w:i/>
          <w:szCs w:val="24"/>
        </w:rPr>
        <w:t>“</w:t>
      </w:r>
      <w:r w:rsidR="0061176D" w:rsidRPr="0061176D">
        <w:rPr>
          <w:i/>
        </w:rPr>
        <w:t xml:space="preserve">I beseech you therefore, brethren, by the mercies of God, to present your bodies a living sacrifice, holy, acceptable to God, which is your spiritual </w:t>
      </w:r>
      <w:r w:rsidR="0061176D" w:rsidRPr="0061176D">
        <w:rPr>
          <w:bCs/>
          <w:i/>
        </w:rPr>
        <w:t>service”</w:t>
      </w:r>
      <w:r w:rsidR="0061176D">
        <w:rPr>
          <w:bCs/>
        </w:rPr>
        <w:t xml:space="preserve"> (Romans 12:1)</w:t>
      </w:r>
      <w:r w:rsidR="0061176D">
        <w:t xml:space="preserve">. </w:t>
      </w:r>
      <w:r w:rsidR="000912F1">
        <w:rPr>
          <w:rFonts w:cstheme="minorHAnsi"/>
          <w:szCs w:val="24"/>
        </w:rPr>
        <w:t>Like Paul, we need not be ashamed to tell others we serve God (Acts 24:14; 27:23)</w:t>
      </w:r>
      <w:r w:rsidR="00E75F84">
        <w:rPr>
          <w:rFonts w:cstheme="minorHAnsi"/>
          <w:szCs w:val="24"/>
        </w:rPr>
        <w:t xml:space="preserve"> and</w:t>
      </w:r>
      <w:r w:rsidR="000912F1">
        <w:rPr>
          <w:rFonts w:cstheme="minorHAnsi"/>
          <w:szCs w:val="24"/>
        </w:rPr>
        <w:t xml:space="preserve"> </w:t>
      </w:r>
      <w:r w:rsidR="00731693">
        <w:rPr>
          <w:rFonts w:cstheme="minorHAnsi"/>
          <w:szCs w:val="24"/>
        </w:rPr>
        <w:t xml:space="preserve">we need to be thankful that we can serve God (2 Timothy 1:3). </w:t>
      </w:r>
      <w:r w:rsidR="00E75F84">
        <w:rPr>
          <w:rFonts w:cstheme="minorHAnsi"/>
          <w:szCs w:val="24"/>
        </w:rPr>
        <w:t xml:space="preserve">It is a privileged duty to serve God (Luke 17:10). </w:t>
      </w:r>
      <w:r w:rsidR="006370A3">
        <w:rPr>
          <w:rFonts w:cstheme="minorHAnsi"/>
          <w:szCs w:val="24"/>
        </w:rPr>
        <w:t>Christians need to be fervent in their service to the Lord, not slothful and lazy (Romans 12:11)</w:t>
      </w:r>
      <w:r w:rsidR="00AF4681">
        <w:rPr>
          <w:rFonts w:cstheme="minorHAnsi"/>
          <w:szCs w:val="24"/>
        </w:rPr>
        <w:t>. When we serve Christ, we are well-pleasing to God (Romans 14:18). We serve the Lord Christ (</w:t>
      </w:r>
      <w:r w:rsidR="008E0C11">
        <w:rPr>
          <w:rFonts w:cstheme="minorHAnsi"/>
          <w:szCs w:val="24"/>
        </w:rPr>
        <w:t xml:space="preserve">Ephesians 6:6; </w:t>
      </w:r>
      <w:r w:rsidR="00AF4681">
        <w:rPr>
          <w:rFonts w:cstheme="minorHAnsi"/>
          <w:szCs w:val="24"/>
        </w:rPr>
        <w:t xml:space="preserve">Colossians </w:t>
      </w:r>
      <w:r w:rsidR="008E0C11">
        <w:rPr>
          <w:rFonts w:cstheme="minorHAnsi"/>
          <w:szCs w:val="24"/>
        </w:rPr>
        <w:t xml:space="preserve">1:7; </w:t>
      </w:r>
      <w:r w:rsidR="00AF4681">
        <w:rPr>
          <w:rFonts w:cstheme="minorHAnsi"/>
          <w:szCs w:val="24"/>
        </w:rPr>
        <w:t>3:24</w:t>
      </w:r>
      <w:r w:rsidR="002E4161">
        <w:rPr>
          <w:rFonts w:cstheme="minorHAnsi"/>
          <w:szCs w:val="24"/>
        </w:rPr>
        <w:t>; 4:7; Revelation 1:1; 2:20; 6:11</w:t>
      </w:r>
      <w:r w:rsidR="00AF4681">
        <w:rPr>
          <w:rFonts w:cstheme="minorHAnsi"/>
          <w:szCs w:val="24"/>
        </w:rPr>
        <w:t>). When one obeys the gospel, he turns from serving idols to serve a living and true God (1 Thessalonians 1:9</w:t>
      </w:r>
      <w:r w:rsidR="00731693">
        <w:rPr>
          <w:rFonts w:cstheme="minorHAnsi"/>
          <w:szCs w:val="24"/>
        </w:rPr>
        <w:t>; Hebrews 9:14</w:t>
      </w:r>
      <w:r w:rsidR="00AF4681">
        <w:rPr>
          <w:rFonts w:cstheme="minorHAnsi"/>
          <w:szCs w:val="24"/>
        </w:rPr>
        <w:t>).</w:t>
      </w:r>
      <w:r w:rsidR="0061176D">
        <w:rPr>
          <w:rFonts w:cstheme="minorHAnsi"/>
          <w:szCs w:val="24"/>
        </w:rPr>
        <w:t xml:space="preserve"> Christians must offer </w:t>
      </w:r>
      <w:r w:rsidR="0061176D" w:rsidRPr="0061176D">
        <w:rPr>
          <w:rFonts w:cstheme="minorHAnsi"/>
          <w:i/>
          <w:szCs w:val="24"/>
        </w:rPr>
        <w:t>“</w:t>
      </w:r>
      <w:r w:rsidR="0061176D" w:rsidRPr="0061176D">
        <w:rPr>
          <w:bCs/>
          <w:i/>
        </w:rPr>
        <w:t>service</w:t>
      </w:r>
      <w:r w:rsidR="0061176D" w:rsidRPr="0061176D">
        <w:rPr>
          <w:i/>
        </w:rPr>
        <w:t xml:space="preserve"> well-pleasing to God with reverence and awe”</w:t>
      </w:r>
      <w:r w:rsidR="0061176D">
        <w:t xml:space="preserve"> (Hebrews 12:28).</w:t>
      </w:r>
      <w:r w:rsidR="00DF2DA3">
        <w:t xml:space="preserve"> The author of Hebrews writes: </w:t>
      </w:r>
      <w:r w:rsidR="00DF2DA3" w:rsidRPr="00DF2DA3">
        <w:rPr>
          <w:i/>
        </w:rPr>
        <w:t xml:space="preserve">“Through him then let us offer up a </w:t>
      </w:r>
      <w:r w:rsidR="00DF2DA3" w:rsidRPr="00DF2DA3">
        <w:rPr>
          <w:bCs/>
          <w:i/>
        </w:rPr>
        <w:t>sacrifice</w:t>
      </w:r>
      <w:r w:rsidR="00DF2DA3" w:rsidRPr="00DF2DA3">
        <w:rPr>
          <w:i/>
        </w:rPr>
        <w:t xml:space="preserve"> of praise to God continually, that is, the fruit of lips which make confession to his name. But to do </w:t>
      </w:r>
      <w:proofErr w:type="gramStart"/>
      <w:r w:rsidR="00DF2DA3" w:rsidRPr="00DF2DA3">
        <w:rPr>
          <w:i/>
        </w:rPr>
        <w:t>good</w:t>
      </w:r>
      <w:proofErr w:type="gramEnd"/>
      <w:r w:rsidR="00DF2DA3" w:rsidRPr="00DF2DA3">
        <w:rPr>
          <w:i/>
        </w:rPr>
        <w:t xml:space="preserve"> and to communicate forget not: for with such </w:t>
      </w:r>
      <w:r w:rsidR="00DF2DA3" w:rsidRPr="00DF2DA3">
        <w:rPr>
          <w:bCs/>
          <w:i/>
        </w:rPr>
        <w:t>sacrifice</w:t>
      </w:r>
      <w:r w:rsidR="00DF2DA3" w:rsidRPr="00DF2DA3">
        <w:rPr>
          <w:i/>
        </w:rPr>
        <w:t xml:space="preserve">s God is well pleased” </w:t>
      </w:r>
      <w:r w:rsidR="00DF2DA3">
        <w:t xml:space="preserve">(Hebrews 13:15-16). Peter writes: </w:t>
      </w:r>
      <w:r w:rsidR="00DF2DA3" w:rsidRPr="00DF2DA3">
        <w:rPr>
          <w:i/>
        </w:rPr>
        <w:t xml:space="preserve">“ye also, as living stones, are built up a spiritual house, to be a holy priesthood, to offer up spiritual </w:t>
      </w:r>
      <w:r w:rsidR="00DF2DA3" w:rsidRPr="00DF2DA3">
        <w:rPr>
          <w:bCs/>
          <w:i/>
        </w:rPr>
        <w:t>sacrifice</w:t>
      </w:r>
      <w:r w:rsidR="00DF2DA3" w:rsidRPr="00DF2DA3">
        <w:rPr>
          <w:i/>
        </w:rPr>
        <w:t>s, acceptable to God through Jesus Christ”</w:t>
      </w:r>
      <w:r w:rsidR="00DF2DA3">
        <w:t xml:space="preserve"> (1 Peter 2:5).</w:t>
      </w:r>
    </w:p>
    <w:p w:rsidR="005638E4" w:rsidRDefault="005638E4" w:rsidP="005638E4">
      <w:pPr>
        <w:tabs>
          <w:tab w:val="left" w:pos="360"/>
        </w:tabs>
        <w:spacing w:after="0" w:line="240" w:lineRule="auto"/>
        <w:rPr>
          <w:rFonts w:cstheme="minorHAnsi"/>
          <w:szCs w:val="24"/>
        </w:rPr>
      </w:pPr>
    </w:p>
    <w:p w:rsidR="00DB52E1" w:rsidRDefault="005638E4" w:rsidP="005638E4">
      <w:pPr>
        <w:tabs>
          <w:tab w:val="left" w:pos="360"/>
        </w:tabs>
        <w:spacing w:after="0" w:line="240" w:lineRule="auto"/>
        <w:rPr>
          <w:rFonts w:cstheme="minorHAnsi"/>
          <w:szCs w:val="24"/>
        </w:rPr>
      </w:pPr>
      <w:r>
        <w:rPr>
          <w:rFonts w:cstheme="minorHAnsi"/>
          <w:szCs w:val="24"/>
        </w:rPr>
        <w:tab/>
      </w:r>
      <w:r w:rsidR="00D16369" w:rsidRPr="00D16369">
        <w:rPr>
          <w:rFonts w:cstheme="minorHAnsi"/>
          <w:szCs w:val="24"/>
          <w:u w:val="single"/>
        </w:rPr>
        <w:t>We must serve and sacrifice for our fellow-man</w:t>
      </w:r>
      <w:r w:rsidR="00D16369">
        <w:rPr>
          <w:rFonts w:cstheme="minorHAnsi"/>
          <w:szCs w:val="24"/>
        </w:rPr>
        <w:t xml:space="preserve">. </w:t>
      </w:r>
      <w:r w:rsidR="008C0D40">
        <w:rPr>
          <w:rFonts w:cstheme="minorHAnsi"/>
          <w:szCs w:val="24"/>
        </w:rPr>
        <w:t xml:space="preserve">The life of a Christian should </w:t>
      </w:r>
      <w:r w:rsidR="003E2C98">
        <w:rPr>
          <w:rFonts w:cstheme="minorHAnsi"/>
          <w:szCs w:val="24"/>
        </w:rPr>
        <w:t xml:space="preserve">also </w:t>
      </w:r>
      <w:r w:rsidR="008C0D40">
        <w:rPr>
          <w:rFonts w:cstheme="minorHAnsi"/>
          <w:szCs w:val="24"/>
        </w:rPr>
        <w:t>be on</w:t>
      </w:r>
      <w:r w:rsidR="006370A3">
        <w:rPr>
          <w:rFonts w:cstheme="minorHAnsi"/>
          <w:szCs w:val="24"/>
        </w:rPr>
        <w:t xml:space="preserve">e of service to our fellow-man. </w:t>
      </w:r>
      <w:r w:rsidR="0090459B">
        <w:rPr>
          <w:rFonts w:cstheme="minorHAnsi"/>
          <w:szCs w:val="24"/>
        </w:rPr>
        <w:t>A Chr</w:t>
      </w:r>
      <w:r w:rsidR="00AF4681">
        <w:rPr>
          <w:rFonts w:cstheme="minorHAnsi"/>
          <w:szCs w:val="24"/>
        </w:rPr>
        <w:t>i</w:t>
      </w:r>
      <w:r w:rsidR="0090459B">
        <w:rPr>
          <w:rFonts w:cstheme="minorHAnsi"/>
          <w:szCs w:val="24"/>
        </w:rPr>
        <w:t xml:space="preserve">stian will love God with all his heart and will love his neighbor as himself (Matthew 22:39-40). </w:t>
      </w:r>
      <w:r w:rsidR="0026249C">
        <w:rPr>
          <w:rFonts w:cstheme="minorHAnsi"/>
          <w:szCs w:val="24"/>
        </w:rPr>
        <w:t xml:space="preserve">Jesus said that judgment will be based in part </w:t>
      </w:r>
      <w:r w:rsidR="003E2C98">
        <w:rPr>
          <w:rFonts w:cstheme="minorHAnsi"/>
          <w:szCs w:val="24"/>
        </w:rPr>
        <w:t>up</w:t>
      </w:r>
      <w:r w:rsidR="0026249C">
        <w:rPr>
          <w:rFonts w:cstheme="minorHAnsi"/>
          <w:szCs w:val="24"/>
        </w:rPr>
        <w:t xml:space="preserve">on one’s service to others </w:t>
      </w:r>
      <w:r w:rsidR="009246D3">
        <w:rPr>
          <w:rFonts w:cstheme="minorHAnsi"/>
          <w:szCs w:val="24"/>
        </w:rPr>
        <w:t xml:space="preserve">   </w:t>
      </w:r>
      <w:r w:rsidR="0026249C">
        <w:rPr>
          <w:rFonts w:cstheme="minorHAnsi"/>
          <w:szCs w:val="24"/>
        </w:rPr>
        <w:t>(Matthew 25:34-36</w:t>
      </w:r>
      <w:r w:rsidR="00376450">
        <w:rPr>
          <w:rFonts w:cstheme="minorHAnsi"/>
          <w:szCs w:val="24"/>
        </w:rPr>
        <w:t>,</w:t>
      </w:r>
      <w:r w:rsidR="0058346B">
        <w:rPr>
          <w:rFonts w:cstheme="minorHAnsi"/>
          <w:szCs w:val="24"/>
        </w:rPr>
        <w:t xml:space="preserve"> </w:t>
      </w:r>
      <w:r w:rsidR="00376450">
        <w:rPr>
          <w:rFonts w:cstheme="minorHAnsi"/>
          <w:szCs w:val="24"/>
        </w:rPr>
        <w:t>44</w:t>
      </w:r>
      <w:r w:rsidR="0026249C">
        <w:rPr>
          <w:rFonts w:cstheme="minorHAnsi"/>
          <w:szCs w:val="24"/>
        </w:rPr>
        <w:t xml:space="preserve">). </w:t>
      </w:r>
      <w:r w:rsidR="0090459B">
        <w:rPr>
          <w:rFonts w:cstheme="minorHAnsi"/>
          <w:szCs w:val="24"/>
        </w:rPr>
        <w:t xml:space="preserve">Faithful </w:t>
      </w:r>
      <w:r w:rsidR="006370A3">
        <w:rPr>
          <w:rFonts w:cstheme="minorHAnsi"/>
          <w:szCs w:val="24"/>
        </w:rPr>
        <w:t xml:space="preserve">Christians </w:t>
      </w:r>
      <w:r w:rsidR="0026249C">
        <w:rPr>
          <w:rFonts w:cstheme="minorHAnsi"/>
          <w:szCs w:val="24"/>
        </w:rPr>
        <w:t>are supposed to</w:t>
      </w:r>
      <w:r w:rsidR="0090459B">
        <w:rPr>
          <w:rFonts w:cstheme="minorHAnsi"/>
          <w:szCs w:val="24"/>
        </w:rPr>
        <w:t xml:space="preserve"> s</w:t>
      </w:r>
      <w:r w:rsidR="006370A3">
        <w:rPr>
          <w:rFonts w:cstheme="minorHAnsi"/>
          <w:szCs w:val="24"/>
        </w:rPr>
        <w:t>erv</w:t>
      </w:r>
      <w:r w:rsidR="0090459B">
        <w:rPr>
          <w:rFonts w:cstheme="minorHAnsi"/>
          <w:szCs w:val="24"/>
        </w:rPr>
        <w:t>e</w:t>
      </w:r>
      <w:r w:rsidR="006370A3">
        <w:rPr>
          <w:rFonts w:cstheme="minorHAnsi"/>
          <w:szCs w:val="24"/>
        </w:rPr>
        <w:t xml:space="preserve"> </w:t>
      </w:r>
      <w:r w:rsidR="0084242C">
        <w:rPr>
          <w:rFonts w:cstheme="minorHAnsi"/>
          <w:szCs w:val="24"/>
        </w:rPr>
        <w:t xml:space="preserve">and do good to all men </w:t>
      </w:r>
      <w:r w:rsidR="006370A3">
        <w:rPr>
          <w:rFonts w:cstheme="minorHAnsi"/>
          <w:szCs w:val="24"/>
        </w:rPr>
        <w:t>as they opportunity (Galatians 6:10).</w:t>
      </w:r>
      <w:r w:rsidR="0084242C">
        <w:rPr>
          <w:rFonts w:cstheme="minorHAnsi"/>
          <w:szCs w:val="24"/>
        </w:rPr>
        <w:t xml:space="preserve"> </w:t>
      </w:r>
      <w:r w:rsidR="00601617">
        <w:rPr>
          <w:rFonts w:cstheme="minorHAnsi"/>
          <w:szCs w:val="24"/>
        </w:rPr>
        <w:t xml:space="preserve">The life of the Christian </w:t>
      </w:r>
      <w:r w:rsidR="0056122B">
        <w:rPr>
          <w:rFonts w:cstheme="minorHAnsi"/>
          <w:szCs w:val="24"/>
        </w:rPr>
        <w:t xml:space="preserve">will </w:t>
      </w:r>
      <w:r w:rsidR="0084242C">
        <w:rPr>
          <w:rFonts w:cstheme="minorHAnsi"/>
          <w:szCs w:val="24"/>
        </w:rPr>
        <w:t xml:space="preserve">also </w:t>
      </w:r>
      <w:r w:rsidR="0056122B">
        <w:rPr>
          <w:rFonts w:cstheme="minorHAnsi"/>
          <w:szCs w:val="24"/>
        </w:rPr>
        <w:t xml:space="preserve">involve </w:t>
      </w:r>
      <w:r w:rsidR="00601617">
        <w:rPr>
          <w:rFonts w:cstheme="minorHAnsi"/>
          <w:szCs w:val="24"/>
        </w:rPr>
        <w:t xml:space="preserve">service within the local church. </w:t>
      </w:r>
      <w:r w:rsidR="006370A3">
        <w:rPr>
          <w:rFonts w:cstheme="minorHAnsi"/>
          <w:szCs w:val="24"/>
        </w:rPr>
        <w:lastRenderedPageBreak/>
        <w:t xml:space="preserve">Local churches need to be full of </w:t>
      </w:r>
      <w:r w:rsidR="00601617">
        <w:rPr>
          <w:rFonts w:cstheme="minorHAnsi"/>
          <w:szCs w:val="24"/>
        </w:rPr>
        <w:t>preachers</w:t>
      </w:r>
      <w:r w:rsidR="002E4161">
        <w:rPr>
          <w:rFonts w:cstheme="minorHAnsi"/>
          <w:szCs w:val="24"/>
        </w:rPr>
        <w:t xml:space="preserve"> (2 Timothy 2:24)</w:t>
      </w:r>
      <w:r w:rsidR="00601617">
        <w:rPr>
          <w:rFonts w:cstheme="minorHAnsi"/>
          <w:szCs w:val="24"/>
        </w:rPr>
        <w:t>, elders</w:t>
      </w:r>
      <w:r w:rsidR="002E4161">
        <w:rPr>
          <w:rFonts w:cstheme="minorHAnsi"/>
          <w:szCs w:val="24"/>
        </w:rPr>
        <w:t xml:space="preserve"> (Hebrews 13:17)</w:t>
      </w:r>
      <w:r w:rsidR="00601617">
        <w:rPr>
          <w:rFonts w:cstheme="minorHAnsi"/>
          <w:szCs w:val="24"/>
        </w:rPr>
        <w:t>, deacons</w:t>
      </w:r>
      <w:r w:rsidR="00731693">
        <w:rPr>
          <w:rFonts w:cstheme="minorHAnsi"/>
          <w:szCs w:val="24"/>
        </w:rPr>
        <w:t xml:space="preserve"> </w:t>
      </w:r>
      <w:r w:rsidR="009246D3">
        <w:rPr>
          <w:rFonts w:cstheme="minorHAnsi"/>
          <w:szCs w:val="24"/>
        </w:rPr>
        <w:t xml:space="preserve"> </w:t>
      </w:r>
      <w:r w:rsidR="0056122B">
        <w:rPr>
          <w:rFonts w:cstheme="minorHAnsi"/>
          <w:szCs w:val="24"/>
        </w:rPr>
        <w:t xml:space="preserve">               </w:t>
      </w:r>
      <w:r w:rsidR="00731693">
        <w:rPr>
          <w:rFonts w:cstheme="minorHAnsi"/>
          <w:szCs w:val="24"/>
        </w:rPr>
        <w:t>(1 Timothy 3:10,</w:t>
      </w:r>
      <w:r w:rsidR="0058346B">
        <w:rPr>
          <w:rFonts w:cstheme="minorHAnsi"/>
          <w:szCs w:val="24"/>
        </w:rPr>
        <w:t xml:space="preserve"> </w:t>
      </w:r>
      <w:r w:rsidR="00731693">
        <w:rPr>
          <w:rFonts w:cstheme="minorHAnsi"/>
          <w:szCs w:val="24"/>
        </w:rPr>
        <w:t>12)</w:t>
      </w:r>
      <w:r w:rsidR="00601617">
        <w:rPr>
          <w:rFonts w:cstheme="minorHAnsi"/>
          <w:szCs w:val="24"/>
        </w:rPr>
        <w:t xml:space="preserve">, and </w:t>
      </w:r>
      <w:r w:rsidR="006370A3">
        <w:rPr>
          <w:rFonts w:cstheme="minorHAnsi"/>
          <w:szCs w:val="24"/>
        </w:rPr>
        <w:t xml:space="preserve">members </w:t>
      </w:r>
      <w:r w:rsidR="00731693">
        <w:rPr>
          <w:rFonts w:cstheme="minorHAnsi"/>
          <w:szCs w:val="24"/>
        </w:rPr>
        <w:t>(</w:t>
      </w:r>
      <w:r w:rsidR="008E0C11">
        <w:rPr>
          <w:rFonts w:cstheme="minorHAnsi"/>
          <w:szCs w:val="24"/>
        </w:rPr>
        <w:t xml:space="preserve">Romans 16:1; Galatians 5:13; </w:t>
      </w:r>
      <w:r w:rsidR="00731693">
        <w:rPr>
          <w:rFonts w:cstheme="minorHAnsi"/>
          <w:szCs w:val="24"/>
        </w:rPr>
        <w:t xml:space="preserve">1 Peter 5:5) </w:t>
      </w:r>
      <w:r w:rsidR="006370A3">
        <w:rPr>
          <w:rFonts w:cstheme="minorHAnsi"/>
          <w:szCs w:val="24"/>
        </w:rPr>
        <w:t>who are active in their service.</w:t>
      </w:r>
      <w:r w:rsidR="00601617">
        <w:rPr>
          <w:rFonts w:cstheme="minorHAnsi"/>
          <w:szCs w:val="24"/>
        </w:rPr>
        <w:t xml:space="preserve"> </w:t>
      </w:r>
      <w:r w:rsidR="00376450">
        <w:rPr>
          <w:rFonts w:cstheme="minorHAnsi"/>
          <w:szCs w:val="24"/>
        </w:rPr>
        <w:t xml:space="preserve">Brethren need to be busy in the </w:t>
      </w:r>
      <w:r w:rsidR="00376450" w:rsidRPr="00376450">
        <w:rPr>
          <w:rFonts w:cstheme="minorHAnsi"/>
          <w:i/>
          <w:szCs w:val="24"/>
        </w:rPr>
        <w:t>“work of ministering”</w:t>
      </w:r>
      <w:r w:rsidR="00376450">
        <w:rPr>
          <w:rFonts w:cstheme="minorHAnsi"/>
          <w:szCs w:val="24"/>
        </w:rPr>
        <w:t xml:space="preserve"> (Ephesians 4:12). </w:t>
      </w:r>
      <w:r w:rsidR="00601617">
        <w:rPr>
          <w:rFonts w:cstheme="minorHAnsi"/>
          <w:szCs w:val="24"/>
        </w:rPr>
        <w:t xml:space="preserve">Their </w:t>
      </w:r>
      <w:r w:rsidR="00376450">
        <w:rPr>
          <w:rFonts w:cstheme="minorHAnsi"/>
          <w:szCs w:val="24"/>
        </w:rPr>
        <w:t>w</w:t>
      </w:r>
      <w:r w:rsidR="00601617">
        <w:rPr>
          <w:rFonts w:cstheme="minorHAnsi"/>
          <w:szCs w:val="24"/>
        </w:rPr>
        <w:t xml:space="preserve">ork </w:t>
      </w:r>
      <w:r w:rsidR="00376450">
        <w:rPr>
          <w:rFonts w:cstheme="minorHAnsi"/>
          <w:szCs w:val="24"/>
        </w:rPr>
        <w:t xml:space="preserve">is the work </w:t>
      </w:r>
      <w:r w:rsidR="00601617">
        <w:rPr>
          <w:rFonts w:cstheme="minorHAnsi"/>
          <w:szCs w:val="24"/>
        </w:rPr>
        <w:t xml:space="preserve">of the local church, not carnal things. Church members need to be serving in the work of evangelism, </w:t>
      </w:r>
      <w:r w:rsidR="00BC058B">
        <w:rPr>
          <w:rFonts w:cstheme="minorHAnsi"/>
          <w:szCs w:val="24"/>
        </w:rPr>
        <w:t xml:space="preserve">the work of </w:t>
      </w:r>
      <w:r w:rsidR="00601617">
        <w:rPr>
          <w:rFonts w:cstheme="minorHAnsi"/>
          <w:szCs w:val="24"/>
        </w:rPr>
        <w:t xml:space="preserve">edification, and </w:t>
      </w:r>
      <w:r w:rsidR="00BC058B">
        <w:rPr>
          <w:rFonts w:cstheme="minorHAnsi"/>
          <w:szCs w:val="24"/>
        </w:rPr>
        <w:t xml:space="preserve">the work of </w:t>
      </w:r>
      <w:r w:rsidR="00601617">
        <w:rPr>
          <w:rFonts w:cstheme="minorHAnsi"/>
          <w:szCs w:val="24"/>
        </w:rPr>
        <w:t>benevolence toward needy saints. Faithful Christians will not be influenced by the deadly selfishness gripping our age. They will not demand that things be done their way. They will not say, “It’s my way or the highway.”</w:t>
      </w:r>
      <w:r w:rsidR="00AF4681">
        <w:rPr>
          <w:rFonts w:cstheme="minorHAnsi"/>
          <w:szCs w:val="24"/>
        </w:rPr>
        <w:t xml:space="preserve"> </w:t>
      </w:r>
      <w:r w:rsidR="0061176D">
        <w:rPr>
          <w:rFonts w:cstheme="minorHAnsi"/>
          <w:szCs w:val="24"/>
        </w:rPr>
        <w:t xml:space="preserve">Faithful Christians will have </w:t>
      </w:r>
      <w:r w:rsidR="0061176D" w:rsidRPr="0061176D">
        <w:rPr>
          <w:rFonts w:cstheme="minorHAnsi"/>
          <w:i/>
          <w:szCs w:val="24"/>
        </w:rPr>
        <w:t>“</w:t>
      </w:r>
      <w:r w:rsidR="0061176D" w:rsidRPr="0061176D">
        <w:rPr>
          <w:i/>
        </w:rPr>
        <w:t xml:space="preserve">the sacrifice and </w:t>
      </w:r>
      <w:r w:rsidR="0061176D" w:rsidRPr="0061176D">
        <w:rPr>
          <w:bCs/>
          <w:i/>
        </w:rPr>
        <w:t>service</w:t>
      </w:r>
      <w:r w:rsidR="0061176D" w:rsidRPr="0061176D">
        <w:rPr>
          <w:i/>
        </w:rPr>
        <w:t xml:space="preserve"> of your faith”</w:t>
      </w:r>
      <w:r w:rsidR="0061176D">
        <w:t xml:space="preserve"> that Paul wrote about in Philippians 2:17</w:t>
      </w:r>
      <w:r w:rsidR="00DF2DA3">
        <w:t xml:space="preserve"> (see also verse 18)</w:t>
      </w:r>
      <w:r w:rsidR="0061176D">
        <w:t xml:space="preserve">. </w:t>
      </w:r>
      <w:r w:rsidR="00731693">
        <w:rPr>
          <w:rFonts w:cstheme="minorHAnsi"/>
          <w:szCs w:val="24"/>
        </w:rPr>
        <w:t>Faithful Christians will always gird themselves with humility to serve one another (1 Peter 5:5).</w:t>
      </w:r>
    </w:p>
    <w:p w:rsidR="002B4D92" w:rsidRDefault="002B4D92" w:rsidP="005638E4">
      <w:pPr>
        <w:tabs>
          <w:tab w:val="left" w:pos="360"/>
        </w:tabs>
        <w:spacing w:after="0" w:line="240" w:lineRule="auto"/>
        <w:rPr>
          <w:rFonts w:cstheme="minorHAnsi"/>
          <w:szCs w:val="24"/>
        </w:rPr>
      </w:pPr>
    </w:p>
    <w:p w:rsidR="002B4D92" w:rsidRDefault="002B4D92" w:rsidP="005638E4">
      <w:pPr>
        <w:tabs>
          <w:tab w:val="left" w:pos="360"/>
        </w:tabs>
        <w:spacing w:after="0" w:line="240" w:lineRule="auto"/>
        <w:rPr>
          <w:rFonts w:cstheme="minorHAnsi"/>
          <w:szCs w:val="24"/>
        </w:rPr>
      </w:pPr>
      <w:r>
        <w:rPr>
          <w:rFonts w:cstheme="minorHAnsi"/>
          <w:szCs w:val="24"/>
        </w:rPr>
        <w:tab/>
      </w:r>
      <w:r w:rsidRPr="002B4D92">
        <w:rPr>
          <w:rFonts w:cstheme="minorHAnsi"/>
          <w:szCs w:val="24"/>
          <w:u w:val="single"/>
        </w:rPr>
        <w:t>We must be givers</w:t>
      </w:r>
      <w:r>
        <w:rPr>
          <w:rFonts w:cstheme="minorHAnsi"/>
          <w:szCs w:val="24"/>
        </w:rPr>
        <w:t>. Like Jesus</w:t>
      </w:r>
      <w:r w:rsidR="006B53FE">
        <w:rPr>
          <w:rFonts w:cstheme="minorHAnsi"/>
          <w:szCs w:val="24"/>
        </w:rPr>
        <w:t xml:space="preserve"> and faithful New Testament </w:t>
      </w:r>
      <w:r w:rsidR="00BC058B">
        <w:rPr>
          <w:rFonts w:cstheme="minorHAnsi"/>
          <w:szCs w:val="24"/>
        </w:rPr>
        <w:t>saints</w:t>
      </w:r>
      <w:r>
        <w:rPr>
          <w:rFonts w:cstheme="minorHAnsi"/>
          <w:szCs w:val="24"/>
        </w:rPr>
        <w:t xml:space="preserve">, </w:t>
      </w:r>
      <w:r w:rsidR="00BC058B">
        <w:rPr>
          <w:rFonts w:cstheme="minorHAnsi"/>
          <w:szCs w:val="24"/>
        </w:rPr>
        <w:t xml:space="preserve">Christians today </w:t>
      </w:r>
      <w:r>
        <w:rPr>
          <w:rFonts w:cstheme="minorHAnsi"/>
          <w:szCs w:val="24"/>
        </w:rPr>
        <w:t xml:space="preserve">need to be known for </w:t>
      </w:r>
      <w:r w:rsidR="00BC058B">
        <w:rPr>
          <w:rFonts w:cstheme="minorHAnsi"/>
          <w:szCs w:val="24"/>
        </w:rPr>
        <w:t xml:space="preserve">their </w:t>
      </w:r>
      <w:r>
        <w:rPr>
          <w:rFonts w:cstheme="minorHAnsi"/>
          <w:szCs w:val="24"/>
        </w:rPr>
        <w:t>giving.</w:t>
      </w:r>
      <w:r w:rsidR="006B53FE">
        <w:rPr>
          <w:rFonts w:cstheme="minorHAnsi"/>
          <w:szCs w:val="24"/>
        </w:rPr>
        <w:t xml:space="preserve"> </w:t>
      </w:r>
      <w:proofErr w:type="spellStart"/>
      <w:r w:rsidR="006B53FE">
        <w:rPr>
          <w:rFonts w:cstheme="minorHAnsi"/>
          <w:szCs w:val="24"/>
        </w:rPr>
        <w:t>Dorcas</w:t>
      </w:r>
      <w:proofErr w:type="spellEnd"/>
      <w:r w:rsidR="006B53FE">
        <w:rPr>
          <w:rFonts w:cstheme="minorHAnsi"/>
          <w:szCs w:val="24"/>
        </w:rPr>
        <w:t xml:space="preserve"> gave her talents in service to others (Acts 9:36). </w:t>
      </w:r>
      <w:r w:rsidR="00376450">
        <w:rPr>
          <w:rFonts w:cstheme="minorHAnsi"/>
          <w:szCs w:val="24"/>
        </w:rPr>
        <w:t xml:space="preserve">Timothy and Erastus served Paul </w:t>
      </w:r>
      <w:r w:rsidR="009246D3">
        <w:rPr>
          <w:rFonts w:cstheme="minorHAnsi"/>
          <w:szCs w:val="24"/>
        </w:rPr>
        <w:t xml:space="preserve">        </w:t>
      </w:r>
      <w:r w:rsidR="00376450">
        <w:rPr>
          <w:rFonts w:cstheme="minorHAnsi"/>
          <w:szCs w:val="24"/>
        </w:rPr>
        <w:t xml:space="preserve">(Acts 19:22). </w:t>
      </w:r>
      <w:r w:rsidR="006B53FE">
        <w:rPr>
          <w:rFonts w:cstheme="minorHAnsi"/>
          <w:szCs w:val="24"/>
        </w:rPr>
        <w:t xml:space="preserve">Paul gave his life in service to God and others (Acts 20:31; 21:11-13; </w:t>
      </w:r>
      <w:r w:rsidR="00376450">
        <w:rPr>
          <w:rFonts w:cstheme="minorHAnsi"/>
          <w:szCs w:val="24"/>
        </w:rPr>
        <w:t xml:space="preserve">26:16; </w:t>
      </w:r>
      <w:r w:rsidR="00FE4F54">
        <w:rPr>
          <w:rFonts w:cstheme="minorHAnsi"/>
          <w:szCs w:val="24"/>
        </w:rPr>
        <w:t xml:space="preserve">27:23; </w:t>
      </w:r>
      <w:r w:rsidR="00BC058B">
        <w:rPr>
          <w:rFonts w:cstheme="minorHAnsi"/>
          <w:szCs w:val="24"/>
        </w:rPr>
        <w:t xml:space="preserve">    </w:t>
      </w:r>
      <w:r w:rsidR="006B53FE">
        <w:rPr>
          <w:rFonts w:cstheme="minorHAnsi"/>
          <w:szCs w:val="24"/>
        </w:rPr>
        <w:t>Romans 1:</w:t>
      </w:r>
      <w:r w:rsidR="00FE4F54">
        <w:rPr>
          <w:rFonts w:cstheme="minorHAnsi"/>
          <w:szCs w:val="24"/>
        </w:rPr>
        <w:t xml:space="preserve">9, </w:t>
      </w:r>
      <w:r w:rsidR="006B53FE">
        <w:rPr>
          <w:rFonts w:cstheme="minorHAnsi"/>
          <w:szCs w:val="24"/>
        </w:rPr>
        <w:t xml:space="preserve">14-15; </w:t>
      </w:r>
      <w:r w:rsidR="00376450">
        <w:rPr>
          <w:rFonts w:cstheme="minorHAnsi"/>
          <w:szCs w:val="24"/>
        </w:rPr>
        <w:t xml:space="preserve">15:8, 16, 25, 27; </w:t>
      </w:r>
      <w:r w:rsidR="006B53FE">
        <w:rPr>
          <w:rFonts w:cstheme="minorHAnsi"/>
          <w:szCs w:val="24"/>
        </w:rPr>
        <w:t>2 Corinthians 11:27</w:t>
      </w:r>
      <w:r w:rsidR="0061176D">
        <w:rPr>
          <w:rFonts w:cstheme="minorHAnsi"/>
          <w:szCs w:val="24"/>
        </w:rPr>
        <w:t>; 1 Timothy 1:12</w:t>
      </w:r>
      <w:r w:rsidR="006B53FE">
        <w:rPr>
          <w:rFonts w:cstheme="minorHAnsi"/>
          <w:szCs w:val="24"/>
        </w:rPr>
        <w:t xml:space="preserve">). He said he would </w:t>
      </w:r>
      <w:r w:rsidR="006B53FE" w:rsidRPr="006B53FE">
        <w:rPr>
          <w:rFonts w:cstheme="minorHAnsi"/>
          <w:i/>
          <w:szCs w:val="24"/>
        </w:rPr>
        <w:t>“very gladly spend and be spent”</w:t>
      </w:r>
      <w:r w:rsidR="006B53FE">
        <w:rPr>
          <w:rFonts w:cstheme="minorHAnsi"/>
          <w:szCs w:val="24"/>
        </w:rPr>
        <w:t xml:space="preserve"> for others (2 Corinthians 12:15). </w:t>
      </w:r>
      <w:proofErr w:type="spellStart"/>
      <w:r w:rsidR="00376450">
        <w:rPr>
          <w:rFonts w:cstheme="minorHAnsi"/>
          <w:szCs w:val="24"/>
        </w:rPr>
        <w:t>Stephanus</w:t>
      </w:r>
      <w:proofErr w:type="spellEnd"/>
      <w:r w:rsidR="00376450">
        <w:rPr>
          <w:rFonts w:cstheme="minorHAnsi"/>
          <w:szCs w:val="24"/>
        </w:rPr>
        <w:t xml:space="preserve"> served the saints (1 Corinthians 16:15). </w:t>
      </w:r>
      <w:r w:rsidR="009E63CD">
        <w:rPr>
          <w:rFonts w:cstheme="minorHAnsi"/>
          <w:szCs w:val="24"/>
        </w:rPr>
        <w:t xml:space="preserve">The Macedonian brethren gave themselves and their contribution to serve other needy brethren </w:t>
      </w:r>
      <w:r w:rsidR="009246D3">
        <w:rPr>
          <w:rFonts w:cstheme="minorHAnsi"/>
          <w:szCs w:val="24"/>
        </w:rPr>
        <w:t xml:space="preserve">                  </w:t>
      </w:r>
      <w:r w:rsidR="009E63CD">
        <w:rPr>
          <w:rFonts w:cstheme="minorHAnsi"/>
          <w:szCs w:val="24"/>
        </w:rPr>
        <w:t xml:space="preserve">(2 Corinthians 8:5). </w:t>
      </w:r>
      <w:proofErr w:type="spellStart"/>
      <w:r w:rsidR="000E5A5E">
        <w:rPr>
          <w:rFonts w:cstheme="minorHAnsi"/>
          <w:szCs w:val="24"/>
        </w:rPr>
        <w:t>Tychicus</w:t>
      </w:r>
      <w:proofErr w:type="spellEnd"/>
      <w:r w:rsidR="000E5A5E">
        <w:rPr>
          <w:rFonts w:cstheme="minorHAnsi"/>
          <w:szCs w:val="24"/>
        </w:rPr>
        <w:t xml:space="preserve"> (Ephesians 6:21) and </w:t>
      </w:r>
      <w:proofErr w:type="spellStart"/>
      <w:r w:rsidR="000E5A5E">
        <w:rPr>
          <w:rFonts w:cstheme="minorHAnsi"/>
          <w:szCs w:val="24"/>
        </w:rPr>
        <w:t>Epaphrus</w:t>
      </w:r>
      <w:proofErr w:type="spellEnd"/>
      <w:r w:rsidR="000E5A5E">
        <w:rPr>
          <w:rFonts w:cstheme="minorHAnsi"/>
          <w:szCs w:val="24"/>
        </w:rPr>
        <w:t xml:space="preserve"> (Colossians 1:7) were faithful servants. </w:t>
      </w:r>
      <w:r w:rsidR="00B00816">
        <w:rPr>
          <w:rFonts w:cstheme="minorHAnsi"/>
          <w:szCs w:val="24"/>
        </w:rPr>
        <w:t xml:space="preserve">Timothy and </w:t>
      </w:r>
      <w:proofErr w:type="spellStart"/>
      <w:r w:rsidR="006B53FE">
        <w:rPr>
          <w:rFonts w:cstheme="minorHAnsi"/>
          <w:szCs w:val="24"/>
        </w:rPr>
        <w:t>Epaphroditus</w:t>
      </w:r>
      <w:proofErr w:type="spellEnd"/>
      <w:r w:rsidR="006B53FE">
        <w:rPr>
          <w:rFonts w:cstheme="minorHAnsi"/>
          <w:szCs w:val="24"/>
        </w:rPr>
        <w:t xml:space="preserve"> gave </w:t>
      </w:r>
      <w:r w:rsidR="00B00816">
        <w:rPr>
          <w:rFonts w:cstheme="minorHAnsi"/>
          <w:szCs w:val="24"/>
        </w:rPr>
        <w:t>their</w:t>
      </w:r>
      <w:r w:rsidR="006B53FE">
        <w:rPr>
          <w:rFonts w:cstheme="minorHAnsi"/>
          <w:szCs w:val="24"/>
        </w:rPr>
        <w:t xml:space="preserve"> li</w:t>
      </w:r>
      <w:r w:rsidR="00B00816">
        <w:rPr>
          <w:rFonts w:cstheme="minorHAnsi"/>
          <w:szCs w:val="24"/>
        </w:rPr>
        <w:t>ves</w:t>
      </w:r>
      <w:r w:rsidR="006B53FE">
        <w:rPr>
          <w:rFonts w:cstheme="minorHAnsi"/>
          <w:szCs w:val="24"/>
        </w:rPr>
        <w:t xml:space="preserve"> in service </w:t>
      </w:r>
      <w:r w:rsidR="00A71CF5">
        <w:rPr>
          <w:rFonts w:cstheme="minorHAnsi"/>
          <w:szCs w:val="24"/>
        </w:rPr>
        <w:t xml:space="preserve">to Christ </w:t>
      </w:r>
      <w:r w:rsidR="006B53FE">
        <w:rPr>
          <w:rFonts w:cstheme="minorHAnsi"/>
          <w:szCs w:val="24"/>
        </w:rPr>
        <w:t>(Philippians 2:</w:t>
      </w:r>
      <w:r w:rsidR="00B00816">
        <w:rPr>
          <w:rFonts w:cstheme="minorHAnsi"/>
          <w:szCs w:val="24"/>
        </w:rPr>
        <w:t xml:space="preserve">22, </w:t>
      </w:r>
      <w:r w:rsidR="006B53FE">
        <w:rPr>
          <w:rFonts w:cstheme="minorHAnsi"/>
          <w:szCs w:val="24"/>
        </w:rPr>
        <w:t>26-30</w:t>
      </w:r>
      <w:r w:rsidR="00B00816">
        <w:rPr>
          <w:rFonts w:cstheme="minorHAnsi"/>
          <w:szCs w:val="24"/>
        </w:rPr>
        <w:t xml:space="preserve">; </w:t>
      </w:r>
      <w:r w:rsidR="009E63CD">
        <w:rPr>
          <w:rFonts w:cstheme="minorHAnsi"/>
          <w:szCs w:val="24"/>
        </w:rPr>
        <w:t xml:space="preserve">1 Thessalonians 3:2). Onesiphorus and Mark were useful in their service to Paul (2 Timothy 1:18; 4:11). </w:t>
      </w:r>
      <w:r w:rsidR="00CB1843">
        <w:rPr>
          <w:rFonts w:cstheme="minorHAnsi"/>
          <w:szCs w:val="24"/>
        </w:rPr>
        <w:t>What will we give</w:t>
      </w:r>
      <w:r w:rsidR="00820299">
        <w:rPr>
          <w:rFonts w:cstheme="minorHAnsi"/>
          <w:szCs w:val="24"/>
        </w:rPr>
        <w:t>? Will we give o</w:t>
      </w:r>
      <w:r w:rsidR="00CB1843">
        <w:rPr>
          <w:rFonts w:cstheme="minorHAnsi"/>
          <w:szCs w:val="24"/>
        </w:rPr>
        <w:t>ur time</w:t>
      </w:r>
      <w:r w:rsidR="00820299">
        <w:rPr>
          <w:rFonts w:cstheme="minorHAnsi"/>
          <w:szCs w:val="24"/>
        </w:rPr>
        <w:t>, o</w:t>
      </w:r>
      <w:r w:rsidR="00CB1843">
        <w:rPr>
          <w:rFonts w:cstheme="minorHAnsi"/>
          <w:szCs w:val="24"/>
        </w:rPr>
        <w:t>ur talents</w:t>
      </w:r>
      <w:r w:rsidR="00820299">
        <w:rPr>
          <w:rFonts w:cstheme="minorHAnsi"/>
          <w:szCs w:val="24"/>
        </w:rPr>
        <w:t>, o</w:t>
      </w:r>
      <w:r w:rsidR="00CB1843">
        <w:rPr>
          <w:rFonts w:cstheme="minorHAnsi"/>
          <w:szCs w:val="24"/>
        </w:rPr>
        <w:t>ur bodies</w:t>
      </w:r>
      <w:r w:rsidR="00820299">
        <w:rPr>
          <w:rFonts w:cstheme="minorHAnsi"/>
          <w:szCs w:val="24"/>
        </w:rPr>
        <w:t xml:space="preserve">, </w:t>
      </w:r>
      <w:r w:rsidR="00BC058B">
        <w:rPr>
          <w:rFonts w:cstheme="minorHAnsi"/>
          <w:szCs w:val="24"/>
        </w:rPr>
        <w:t xml:space="preserve">our goods, </w:t>
      </w:r>
      <w:r w:rsidR="00820299">
        <w:rPr>
          <w:rFonts w:cstheme="minorHAnsi"/>
          <w:szCs w:val="24"/>
        </w:rPr>
        <w:t xml:space="preserve">our love, compassion, and forgiveness? Will we give even our </w:t>
      </w:r>
      <w:r w:rsidR="00A71CF5">
        <w:rPr>
          <w:rFonts w:cstheme="minorHAnsi"/>
          <w:szCs w:val="24"/>
        </w:rPr>
        <w:t xml:space="preserve">own </w:t>
      </w:r>
      <w:r w:rsidR="00820299">
        <w:rPr>
          <w:rFonts w:cstheme="minorHAnsi"/>
          <w:szCs w:val="24"/>
        </w:rPr>
        <w:t xml:space="preserve">life for others? John wrote, </w:t>
      </w:r>
      <w:r w:rsidR="00820299" w:rsidRPr="00820299">
        <w:rPr>
          <w:rFonts w:cstheme="minorHAnsi"/>
          <w:i/>
          <w:szCs w:val="24"/>
        </w:rPr>
        <w:t>“</w:t>
      </w:r>
      <w:proofErr w:type="gramStart"/>
      <w:r w:rsidR="00820299" w:rsidRPr="00820299">
        <w:rPr>
          <w:rFonts w:cstheme="minorHAnsi"/>
          <w:i/>
          <w:szCs w:val="24"/>
        </w:rPr>
        <w:t>because</w:t>
      </w:r>
      <w:proofErr w:type="gramEnd"/>
      <w:r w:rsidR="00820299" w:rsidRPr="00820299">
        <w:rPr>
          <w:rFonts w:cstheme="minorHAnsi"/>
          <w:i/>
          <w:szCs w:val="24"/>
        </w:rPr>
        <w:t xml:space="preserve"> he laid down his life for us, we ought to lay down our lives for the brethren”</w:t>
      </w:r>
      <w:r w:rsidR="00820299">
        <w:rPr>
          <w:rFonts w:cstheme="minorHAnsi"/>
          <w:szCs w:val="24"/>
        </w:rPr>
        <w:t xml:space="preserve"> (1 John 3:16). </w:t>
      </w:r>
      <w:r w:rsidR="00CB1843">
        <w:rPr>
          <w:rFonts w:cstheme="minorHAnsi"/>
          <w:szCs w:val="24"/>
        </w:rPr>
        <w:t>When we truly have a servant’s heart, we will be known for our giving.</w:t>
      </w:r>
    </w:p>
    <w:p w:rsidR="00601617" w:rsidRPr="00601617" w:rsidRDefault="00601617" w:rsidP="00601617">
      <w:pPr>
        <w:spacing w:after="0" w:line="240" w:lineRule="auto"/>
        <w:ind w:firstLine="720"/>
        <w:rPr>
          <w:rFonts w:cstheme="minorHAnsi"/>
          <w:szCs w:val="24"/>
        </w:rPr>
      </w:pPr>
    </w:p>
    <w:p w:rsidR="00AF41DB" w:rsidRPr="00EC00B8" w:rsidRDefault="00DB52E1" w:rsidP="00DB52E1">
      <w:pPr>
        <w:spacing w:after="0" w:line="240" w:lineRule="auto"/>
        <w:rPr>
          <w:rFonts w:ascii="Andalus" w:hAnsi="Andalus" w:cs="Andalus"/>
          <w:b/>
          <w:color w:val="000000"/>
          <w:sz w:val="24"/>
          <w:szCs w:val="24"/>
        </w:rPr>
      </w:pPr>
      <w:r w:rsidRPr="00EC00B8">
        <w:rPr>
          <w:rFonts w:ascii="Andalus" w:hAnsi="Andalus" w:cs="Andalus"/>
          <w:b/>
          <w:sz w:val="24"/>
          <w:szCs w:val="24"/>
        </w:rPr>
        <w:t>M</w:t>
      </w:r>
      <w:r w:rsidR="00AF41DB" w:rsidRPr="00EC00B8">
        <w:rPr>
          <w:rFonts w:ascii="Andalus" w:hAnsi="Andalus" w:cs="Andalus"/>
          <w:b/>
          <w:color w:val="000000"/>
          <w:sz w:val="24"/>
          <w:szCs w:val="24"/>
        </w:rPr>
        <w:t xml:space="preserve">ore </w:t>
      </w:r>
      <w:proofErr w:type="gramStart"/>
      <w:r w:rsidR="00AF41DB" w:rsidRPr="00EC00B8">
        <w:rPr>
          <w:rFonts w:ascii="Andalus" w:hAnsi="Andalus" w:cs="Andalus"/>
          <w:b/>
          <w:color w:val="000000"/>
          <w:sz w:val="24"/>
          <w:szCs w:val="24"/>
        </w:rPr>
        <w:t>Li</w:t>
      </w:r>
      <w:r w:rsidR="00233020" w:rsidRPr="00EC00B8">
        <w:rPr>
          <w:rFonts w:ascii="Andalus" w:hAnsi="Andalus" w:cs="Andalus"/>
          <w:b/>
          <w:color w:val="000000"/>
          <w:sz w:val="24"/>
          <w:szCs w:val="24"/>
        </w:rPr>
        <w:t>k</w:t>
      </w:r>
      <w:r w:rsidR="00AF41DB" w:rsidRPr="00EC00B8">
        <w:rPr>
          <w:rFonts w:ascii="Andalus" w:hAnsi="Andalus" w:cs="Andalus"/>
          <w:b/>
          <w:color w:val="000000"/>
          <w:sz w:val="24"/>
          <w:szCs w:val="24"/>
        </w:rPr>
        <w:t>e</w:t>
      </w:r>
      <w:proofErr w:type="gramEnd"/>
      <w:r w:rsidR="00AF41DB" w:rsidRPr="00EC00B8">
        <w:rPr>
          <w:rFonts w:ascii="Andalus" w:hAnsi="Andalus" w:cs="Andalus"/>
          <w:b/>
          <w:color w:val="000000"/>
          <w:sz w:val="24"/>
          <w:szCs w:val="24"/>
        </w:rPr>
        <w:t xml:space="preserve"> the Master in His</w:t>
      </w:r>
      <w:r w:rsidRPr="00EC00B8">
        <w:rPr>
          <w:rFonts w:ascii="Andalus" w:hAnsi="Andalus" w:cs="Andalus"/>
          <w:b/>
          <w:color w:val="000000"/>
          <w:sz w:val="24"/>
          <w:szCs w:val="24"/>
        </w:rPr>
        <w:t xml:space="preserve"> Service</w:t>
      </w:r>
    </w:p>
    <w:p w:rsidR="004673E7" w:rsidRDefault="00AF41DB" w:rsidP="00DB52E1">
      <w:pPr>
        <w:pStyle w:val="NormalWeb"/>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r w:rsidR="004673E7">
        <w:rPr>
          <w:rFonts w:asciiTheme="minorHAnsi" w:hAnsiTheme="minorHAnsi" w:cstheme="minorHAnsi"/>
          <w:sz w:val="22"/>
          <w:szCs w:val="22"/>
        </w:rPr>
        <w:t xml:space="preserve">Those we remember most in history are often the people who made some worthwhile contribution to others during their lifetime. They did something to serve others and to sacrifice for others and they are remembered for it. These people left something behind that was helpful and useful to others. Jesus, though he lived a shorter life than many, left much to be remembered. His life </w:t>
      </w:r>
      <w:r w:rsidR="00980029">
        <w:rPr>
          <w:rFonts w:asciiTheme="minorHAnsi" w:hAnsiTheme="minorHAnsi" w:cstheme="minorHAnsi"/>
          <w:sz w:val="22"/>
          <w:szCs w:val="22"/>
        </w:rPr>
        <w:t xml:space="preserve">has </w:t>
      </w:r>
      <w:r w:rsidR="004673E7">
        <w:rPr>
          <w:rFonts w:asciiTheme="minorHAnsi" w:hAnsiTheme="minorHAnsi" w:cstheme="minorHAnsi"/>
          <w:sz w:val="22"/>
          <w:szCs w:val="22"/>
        </w:rPr>
        <w:t xml:space="preserve">changed history and his messaged </w:t>
      </w:r>
      <w:r w:rsidR="00980029">
        <w:rPr>
          <w:rFonts w:asciiTheme="minorHAnsi" w:hAnsiTheme="minorHAnsi" w:cstheme="minorHAnsi"/>
          <w:sz w:val="22"/>
          <w:szCs w:val="22"/>
        </w:rPr>
        <w:t xml:space="preserve">has </w:t>
      </w:r>
      <w:r w:rsidR="004673E7">
        <w:rPr>
          <w:rFonts w:asciiTheme="minorHAnsi" w:hAnsiTheme="minorHAnsi" w:cstheme="minorHAnsi"/>
          <w:sz w:val="22"/>
          <w:szCs w:val="22"/>
        </w:rPr>
        <w:t xml:space="preserve">influenced </w:t>
      </w:r>
      <w:r w:rsidR="00980029">
        <w:rPr>
          <w:rFonts w:asciiTheme="minorHAnsi" w:hAnsiTheme="minorHAnsi" w:cstheme="minorHAnsi"/>
          <w:sz w:val="22"/>
          <w:szCs w:val="22"/>
        </w:rPr>
        <w:t xml:space="preserve">many </w:t>
      </w:r>
      <w:r w:rsidR="004673E7">
        <w:rPr>
          <w:rFonts w:asciiTheme="minorHAnsi" w:hAnsiTheme="minorHAnsi" w:cstheme="minorHAnsi"/>
          <w:sz w:val="22"/>
          <w:szCs w:val="22"/>
        </w:rPr>
        <w:t>because of his service and his sacrifice. Jesus gave much.</w:t>
      </w:r>
    </w:p>
    <w:p w:rsidR="004673E7" w:rsidRDefault="004673E7" w:rsidP="00DB52E1">
      <w:pPr>
        <w:pStyle w:val="NormalWeb"/>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t xml:space="preserve">What will we be remembered for? What will we leave behind? What will our legacy be? All people will leave behind something, but will it be something helpful and useful? </w:t>
      </w:r>
      <w:r w:rsidR="00084029">
        <w:rPr>
          <w:rFonts w:asciiTheme="minorHAnsi" w:hAnsiTheme="minorHAnsi" w:cstheme="minorHAnsi"/>
          <w:sz w:val="22"/>
          <w:szCs w:val="22"/>
        </w:rPr>
        <w:t>W</w:t>
      </w:r>
      <w:r>
        <w:rPr>
          <w:rFonts w:asciiTheme="minorHAnsi" w:hAnsiTheme="minorHAnsi" w:cstheme="minorHAnsi"/>
          <w:sz w:val="22"/>
          <w:szCs w:val="22"/>
        </w:rPr>
        <w:t xml:space="preserve">ill </w:t>
      </w:r>
      <w:r w:rsidR="00084029">
        <w:rPr>
          <w:rFonts w:asciiTheme="minorHAnsi" w:hAnsiTheme="minorHAnsi" w:cstheme="minorHAnsi"/>
          <w:sz w:val="22"/>
          <w:szCs w:val="22"/>
        </w:rPr>
        <w:t xml:space="preserve">we </w:t>
      </w:r>
      <w:r>
        <w:rPr>
          <w:rFonts w:asciiTheme="minorHAnsi" w:hAnsiTheme="minorHAnsi" w:cstheme="minorHAnsi"/>
          <w:sz w:val="22"/>
          <w:szCs w:val="22"/>
        </w:rPr>
        <w:t>be remembered for how we served others and sacrificed for them in some good way? Will we be remembered for our giving?</w:t>
      </w:r>
      <w:r w:rsidR="00365DD7">
        <w:rPr>
          <w:rFonts w:asciiTheme="minorHAnsi" w:hAnsiTheme="minorHAnsi" w:cstheme="minorHAnsi"/>
          <w:sz w:val="22"/>
          <w:szCs w:val="22"/>
        </w:rPr>
        <w:t xml:space="preserve"> Jesus wants us to follow his example of service and go out and serve others. He said, </w:t>
      </w:r>
      <w:r w:rsidR="00365DD7" w:rsidRPr="00BA19EF">
        <w:rPr>
          <w:rFonts w:asciiTheme="minorHAnsi" w:hAnsiTheme="minorHAnsi" w:cstheme="minorHAnsi"/>
          <w:i/>
          <w:sz w:val="22"/>
          <w:szCs w:val="22"/>
        </w:rPr>
        <w:t>“I have given you an example that you should do as I have done unto you”</w:t>
      </w:r>
      <w:r w:rsidR="00365DD7">
        <w:rPr>
          <w:rFonts w:asciiTheme="minorHAnsi" w:hAnsiTheme="minorHAnsi" w:cstheme="minorHAnsi"/>
          <w:sz w:val="22"/>
          <w:szCs w:val="22"/>
        </w:rPr>
        <w:t xml:space="preserve"> (John 13:14-15).</w:t>
      </w:r>
      <w:r w:rsidR="00BA19EF">
        <w:rPr>
          <w:rFonts w:asciiTheme="minorHAnsi" w:hAnsiTheme="minorHAnsi" w:cstheme="minorHAnsi"/>
          <w:sz w:val="22"/>
          <w:szCs w:val="22"/>
        </w:rPr>
        <w:t xml:space="preserve"> Let us get out and serve and God will give us the strength to do </w:t>
      </w:r>
      <w:r w:rsidR="008E2CF9">
        <w:rPr>
          <w:rFonts w:asciiTheme="minorHAnsi" w:hAnsiTheme="minorHAnsi" w:cstheme="minorHAnsi"/>
          <w:sz w:val="22"/>
          <w:szCs w:val="22"/>
        </w:rPr>
        <w:t>it</w:t>
      </w:r>
      <w:r w:rsidR="00BA19EF">
        <w:rPr>
          <w:rFonts w:asciiTheme="minorHAnsi" w:hAnsiTheme="minorHAnsi" w:cstheme="minorHAnsi"/>
          <w:sz w:val="22"/>
          <w:szCs w:val="22"/>
        </w:rPr>
        <w:t xml:space="preserve"> (1 Peter 4:11).</w:t>
      </w:r>
    </w:p>
    <w:p w:rsidR="00AF41DB" w:rsidRPr="00E75F84" w:rsidRDefault="004673E7" w:rsidP="00DB52E1">
      <w:pPr>
        <w:pStyle w:val="NormalWeb"/>
        <w:shd w:val="clear" w:color="auto" w:fill="FFFFFF"/>
        <w:tabs>
          <w:tab w:val="left" w:pos="360"/>
        </w:tabs>
        <w:rPr>
          <w:rFonts w:asciiTheme="minorHAnsi" w:hAnsiTheme="minorHAnsi" w:cstheme="minorHAnsi"/>
          <w:color w:val="000000"/>
          <w:sz w:val="22"/>
          <w:szCs w:val="22"/>
        </w:rPr>
      </w:pPr>
      <w:r>
        <w:rPr>
          <w:rFonts w:asciiTheme="minorHAnsi" w:hAnsiTheme="minorHAnsi" w:cstheme="minorHAnsi"/>
          <w:sz w:val="22"/>
          <w:szCs w:val="22"/>
        </w:rPr>
        <w:tab/>
      </w:r>
      <w:r w:rsidR="00904C86" w:rsidRPr="000912F1">
        <w:rPr>
          <w:rFonts w:asciiTheme="minorHAnsi" w:hAnsiTheme="minorHAnsi" w:cstheme="minorHAnsi"/>
          <w:sz w:val="22"/>
          <w:szCs w:val="22"/>
        </w:rPr>
        <w:t xml:space="preserve">One day, all our hard work of selfless service will be rewarded. Jesus said, </w:t>
      </w:r>
      <w:r w:rsidR="00904C86" w:rsidRPr="000912F1">
        <w:rPr>
          <w:rFonts w:asciiTheme="minorHAnsi" w:hAnsiTheme="minorHAnsi" w:cstheme="minorHAnsi"/>
          <w:i/>
          <w:sz w:val="22"/>
          <w:szCs w:val="22"/>
        </w:rPr>
        <w:t>“</w:t>
      </w:r>
      <w:r w:rsidR="00904C86" w:rsidRPr="000912F1">
        <w:rPr>
          <w:rFonts w:asciiTheme="minorHAnsi" w:hAnsiTheme="minorHAnsi" w:cstheme="minorHAnsi"/>
          <w:i/>
          <w:color w:val="000000"/>
          <w:sz w:val="22"/>
          <w:szCs w:val="22"/>
        </w:rPr>
        <w:t xml:space="preserve">Blessed are those servants, whom the lord when he cometh shall find watching: verily I say unto you, that he shall gird himself, and make them sit down to meat, and shall come </w:t>
      </w:r>
      <w:r w:rsidR="00904C86" w:rsidRPr="00C4114D">
        <w:rPr>
          <w:rFonts w:asciiTheme="minorHAnsi" w:hAnsiTheme="minorHAnsi" w:cstheme="minorHAnsi"/>
          <w:i/>
          <w:color w:val="000000"/>
          <w:sz w:val="22"/>
          <w:szCs w:val="22"/>
        </w:rPr>
        <w:t xml:space="preserve">and </w:t>
      </w:r>
      <w:r w:rsidR="00904C86" w:rsidRPr="00C4114D">
        <w:rPr>
          <w:rFonts w:asciiTheme="minorHAnsi" w:hAnsiTheme="minorHAnsi" w:cstheme="minorHAnsi"/>
          <w:bCs/>
          <w:i/>
          <w:color w:val="000000"/>
          <w:sz w:val="22"/>
          <w:szCs w:val="22"/>
        </w:rPr>
        <w:t>serve</w:t>
      </w:r>
      <w:r w:rsidR="00904C86" w:rsidRPr="00C4114D">
        <w:rPr>
          <w:rFonts w:asciiTheme="minorHAnsi" w:hAnsiTheme="minorHAnsi" w:cstheme="minorHAnsi"/>
          <w:i/>
          <w:color w:val="000000"/>
          <w:sz w:val="22"/>
          <w:szCs w:val="22"/>
        </w:rPr>
        <w:t xml:space="preserve"> them”</w:t>
      </w:r>
      <w:r w:rsidR="00904C86" w:rsidRPr="000912F1">
        <w:rPr>
          <w:rFonts w:asciiTheme="minorHAnsi" w:hAnsiTheme="minorHAnsi" w:cstheme="minorHAnsi"/>
          <w:color w:val="000000"/>
          <w:sz w:val="22"/>
          <w:szCs w:val="22"/>
        </w:rPr>
        <w:t xml:space="preserve"> (Luke 12:37).</w:t>
      </w:r>
      <w:r w:rsidR="000912F1" w:rsidRPr="000912F1">
        <w:rPr>
          <w:rFonts w:asciiTheme="minorHAnsi" w:hAnsiTheme="minorHAnsi" w:cstheme="minorHAnsi"/>
          <w:color w:val="000000"/>
          <w:sz w:val="22"/>
          <w:szCs w:val="22"/>
        </w:rPr>
        <w:t xml:space="preserve"> </w:t>
      </w:r>
      <w:r w:rsidR="000912F1" w:rsidRPr="00E75F84">
        <w:rPr>
          <w:rFonts w:asciiTheme="minorHAnsi" w:hAnsiTheme="minorHAnsi" w:cstheme="minorHAnsi"/>
          <w:color w:val="000000"/>
          <w:sz w:val="22"/>
          <w:szCs w:val="22"/>
        </w:rPr>
        <w:t xml:space="preserve">Again, Jesus said, </w:t>
      </w:r>
      <w:r w:rsidR="000912F1" w:rsidRPr="00E75F84">
        <w:rPr>
          <w:rFonts w:asciiTheme="minorHAnsi" w:hAnsiTheme="minorHAnsi" w:cstheme="minorHAnsi"/>
          <w:i/>
          <w:color w:val="000000"/>
          <w:sz w:val="22"/>
          <w:szCs w:val="22"/>
        </w:rPr>
        <w:t xml:space="preserve">“If any man </w:t>
      </w:r>
      <w:r w:rsidR="000912F1" w:rsidRPr="00E75F84">
        <w:rPr>
          <w:rFonts w:asciiTheme="minorHAnsi" w:hAnsiTheme="minorHAnsi" w:cstheme="minorHAnsi"/>
          <w:bCs/>
          <w:i/>
          <w:color w:val="000000"/>
          <w:sz w:val="22"/>
          <w:szCs w:val="22"/>
        </w:rPr>
        <w:t>serve</w:t>
      </w:r>
      <w:r w:rsidR="000912F1" w:rsidRPr="00E75F84">
        <w:rPr>
          <w:rFonts w:asciiTheme="minorHAnsi" w:hAnsiTheme="minorHAnsi" w:cstheme="minorHAnsi"/>
          <w:i/>
          <w:color w:val="000000"/>
          <w:sz w:val="22"/>
          <w:szCs w:val="22"/>
        </w:rPr>
        <w:t xml:space="preserve"> me, let him follow me; and where I am, there shall also my servant be: if any man </w:t>
      </w:r>
      <w:r w:rsidR="000912F1" w:rsidRPr="00E75F84">
        <w:rPr>
          <w:rFonts w:asciiTheme="minorHAnsi" w:hAnsiTheme="minorHAnsi" w:cstheme="minorHAnsi"/>
          <w:bCs/>
          <w:i/>
          <w:color w:val="000000"/>
          <w:sz w:val="22"/>
          <w:szCs w:val="22"/>
        </w:rPr>
        <w:t>serve</w:t>
      </w:r>
      <w:r w:rsidR="000912F1" w:rsidRPr="00E75F84">
        <w:rPr>
          <w:rFonts w:asciiTheme="minorHAnsi" w:hAnsiTheme="minorHAnsi" w:cstheme="minorHAnsi"/>
          <w:i/>
          <w:color w:val="000000"/>
          <w:sz w:val="22"/>
          <w:szCs w:val="22"/>
        </w:rPr>
        <w:t xml:space="preserve"> me, him will the Father honor”</w:t>
      </w:r>
      <w:r w:rsidR="000912F1" w:rsidRPr="00E75F84">
        <w:rPr>
          <w:rFonts w:asciiTheme="minorHAnsi" w:hAnsiTheme="minorHAnsi" w:cstheme="minorHAnsi"/>
          <w:color w:val="000000"/>
          <w:sz w:val="22"/>
          <w:szCs w:val="22"/>
        </w:rPr>
        <w:t xml:space="preserve"> (John 12:2</w:t>
      </w:r>
      <w:r w:rsidR="00E75F84" w:rsidRPr="00E75F84">
        <w:rPr>
          <w:rFonts w:asciiTheme="minorHAnsi" w:hAnsiTheme="minorHAnsi" w:cstheme="minorHAnsi"/>
          <w:color w:val="000000"/>
          <w:sz w:val="22"/>
          <w:szCs w:val="22"/>
        </w:rPr>
        <w:t>6</w:t>
      </w:r>
      <w:r w:rsidR="000912F1" w:rsidRPr="00E75F84">
        <w:rPr>
          <w:rFonts w:asciiTheme="minorHAnsi" w:hAnsiTheme="minorHAnsi" w:cstheme="minorHAnsi"/>
          <w:color w:val="000000"/>
          <w:sz w:val="22"/>
          <w:szCs w:val="22"/>
        </w:rPr>
        <w:t>). There will be a great honor in heaven bestowed upon the faithful servants of Christ.</w:t>
      </w:r>
    </w:p>
    <w:p w:rsidR="00FC2265" w:rsidRDefault="00731693" w:rsidP="00FC2265">
      <w:pPr>
        <w:shd w:val="clear" w:color="auto" w:fill="FFFFFF"/>
        <w:spacing w:before="100" w:beforeAutospacing="1" w:after="97" w:line="240" w:lineRule="auto"/>
        <w:ind w:firstLine="360"/>
        <w:rPr>
          <w:rFonts w:eastAsia="Times New Roman" w:cstheme="minorHAnsi"/>
          <w:color w:val="000000"/>
        </w:rPr>
      </w:pPr>
      <w:r w:rsidRPr="00DE35B2">
        <w:rPr>
          <w:rFonts w:cstheme="minorHAnsi"/>
          <w:color w:val="000000"/>
        </w:rPr>
        <w:lastRenderedPageBreak/>
        <w:t>Our hard work of service in this life will allow us to be in heaven one day to serve God there:</w:t>
      </w:r>
      <w:r w:rsidR="00FC2265" w:rsidRPr="00DE35B2">
        <w:rPr>
          <w:rFonts w:cstheme="minorHAnsi"/>
          <w:color w:val="000000"/>
        </w:rPr>
        <w:t xml:space="preserve"> </w:t>
      </w:r>
      <w:r w:rsidR="00FC2265" w:rsidRPr="00DE35B2">
        <w:rPr>
          <w:rFonts w:cstheme="minorHAnsi"/>
          <w:i/>
          <w:color w:val="000000"/>
        </w:rPr>
        <w:t>“</w:t>
      </w:r>
      <w:r w:rsidR="00FC2265" w:rsidRPr="00DE35B2">
        <w:rPr>
          <w:rFonts w:eastAsia="Times New Roman" w:cstheme="minorHAnsi"/>
          <w:i/>
          <w:color w:val="000000"/>
        </w:rPr>
        <w:t xml:space="preserve">Therefore are they before the throne of God; and they </w:t>
      </w:r>
      <w:r w:rsidR="00FC2265" w:rsidRPr="00DE35B2">
        <w:rPr>
          <w:rFonts w:eastAsia="Times New Roman" w:cstheme="minorHAnsi"/>
          <w:bCs/>
          <w:i/>
          <w:color w:val="000000"/>
        </w:rPr>
        <w:t>serve</w:t>
      </w:r>
      <w:r w:rsidR="00FC2265" w:rsidRPr="00DE35B2">
        <w:rPr>
          <w:rFonts w:eastAsia="Times New Roman" w:cstheme="minorHAnsi"/>
          <w:i/>
          <w:color w:val="000000"/>
        </w:rPr>
        <w:t xml:space="preserve"> him day and night in his temple: and he that </w:t>
      </w:r>
      <w:proofErr w:type="spellStart"/>
      <w:r w:rsidR="00FC2265" w:rsidRPr="00DE35B2">
        <w:rPr>
          <w:rFonts w:eastAsia="Times New Roman" w:cstheme="minorHAnsi"/>
          <w:i/>
          <w:color w:val="000000"/>
        </w:rPr>
        <w:t>sitteth</w:t>
      </w:r>
      <w:proofErr w:type="spellEnd"/>
      <w:r w:rsidR="00FC2265" w:rsidRPr="00DE35B2">
        <w:rPr>
          <w:rFonts w:eastAsia="Times New Roman" w:cstheme="minorHAnsi"/>
          <w:i/>
          <w:color w:val="000000"/>
        </w:rPr>
        <w:t xml:space="preserve"> on the throne shall spread his tabernacle over them”</w:t>
      </w:r>
      <w:r w:rsidR="00FC2265" w:rsidRPr="00DE35B2">
        <w:rPr>
          <w:rFonts w:eastAsia="Times New Roman" w:cstheme="minorHAnsi"/>
          <w:color w:val="000000"/>
        </w:rPr>
        <w:t xml:space="preserve"> (Revelation 7:1</w:t>
      </w:r>
      <w:r w:rsidR="00084029">
        <w:rPr>
          <w:rFonts w:eastAsia="Times New Roman" w:cstheme="minorHAnsi"/>
          <w:color w:val="000000"/>
        </w:rPr>
        <w:t>5</w:t>
      </w:r>
      <w:r w:rsidR="00FC2265" w:rsidRPr="00DE35B2">
        <w:rPr>
          <w:rFonts w:eastAsia="Times New Roman" w:cstheme="minorHAnsi"/>
          <w:color w:val="000000"/>
        </w:rPr>
        <w:t xml:space="preserve">) and </w:t>
      </w:r>
      <w:r w:rsidR="00FC2265" w:rsidRPr="00DE35B2">
        <w:rPr>
          <w:rFonts w:eastAsia="Times New Roman" w:cstheme="minorHAnsi"/>
          <w:i/>
          <w:color w:val="000000"/>
        </w:rPr>
        <w:t>“</w:t>
      </w:r>
      <w:r w:rsidR="00FC2265" w:rsidRPr="00FC2265">
        <w:rPr>
          <w:rFonts w:eastAsia="Times New Roman" w:cstheme="minorHAnsi"/>
          <w:i/>
          <w:color w:val="000000"/>
        </w:rPr>
        <w:t xml:space="preserve">And there shall be no curse any more: and the throne of God and of the Lamb shall be therein: and his servants shall </w:t>
      </w:r>
      <w:r w:rsidR="00FC2265" w:rsidRPr="00FC2265">
        <w:rPr>
          <w:rFonts w:eastAsia="Times New Roman" w:cstheme="minorHAnsi"/>
          <w:bCs/>
          <w:i/>
          <w:color w:val="000000"/>
        </w:rPr>
        <w:t>serve</w:t>
      </w:r>
      <w:r w:rsidR="00FC2265" w:rsidRPr="00DE35B2">
        <w:rPr>
          <w:rFonts w:eastAsia="Times New Roman" w:cstheme="minorHAnsi"/>
          <w:i/>
          <w:color w:val="000000"/>
        </w:rPr>
        <w:t xml:space="preserve"> him” </w:t>
      </w:r>
      <w:r w:rsidR="00FC2265" w:rsidRPr="00DE35B2">
        <w:rPr>
          <w:rFonts w:eastAsia="Times New Roman" w:cstheme="minorHAnsi"/>
          <w:color w:val="000000"/>
        </w:rPr>
        <w:t>(Revelation 22:3).</w:t>
      </w:r>
      <w:r w:rsidR="00013371">
        <w:rPr>
          <w:rFonts w:eastAsia="Times New Roman" w:cstheme="minorHAnsi"/>
          <w:color w:val="000000"/>
        </w:rPr>
        <w:t xml:space="preserve"> Let </w:t>
      </w:r>
      <w:r w:rsidR="00BA19EF">
        <w:rPr>
          <w:rFonts w:eastAsia="Times New Roman" w:cstheme="minorHAnsi"/>
          <w:color w:val="000000"/>
        </w:rPr>
        <w:t xml:space="preserve">us </w:t>
      </w:r>
      <w:r w:rsidR="00013371">
        <w:rPr>
          <w:rFonts w:eastAsia="Times New Roman" w:cstheme="minorHAnsi"/>
          <w:color w:val="000000"/>
        </w:rPr>
        <w:t xml:space="preserve">serve faithfully so that one day we will hear: </w:t>
      </w:r>
      <w:r w:rsidR="00013371" w:rsidRPr="00013371">
        <w:rPr>
          <w:rFonts w:eastAsia="Times New Roman" w:cstheme="minorHAnsi"/>
          <w:i/>
          <w:color w:val="000000"/>
        </w:rPr>
        <w:t>“Well done, good and faithful servant … enter into the joy of thy Lord”</w:t>
      </w:r>
      <w:r w:rsidR="00013371">
        <w:rPr>
          <w:rFonts w:eastAsia="Times New Roman" w:cstheme="minorHAnsi"/>
          <w:color w:val="000000"/>
        </w:rPr>
        <w:t xml:space="preserve"> (Matthew 25:21,</w:t>
      </w:r>
      <w:r w:rsidR="0058346B">
        <w:rPr>
          <w:rFonts w:eastAsia="Times New Roman" w:cstheme="minorHAnsi"/>
          <w:color w:val="000000"/>
        </w:rPr>
        <w:t xml:space="preserve"> </w:t>
      </w:r>
      <w:r w:rsidR="00013371">
        <w:rPr>
          <w:rFonts w:eastAsia="Times New Roman" w:cstheme="minorHAnsi"/>
          <w:color w:val="000000"/>
        </w:rPr>
        <w:t xml:space="preserve">23). Let us be </w:t>
      </w:r>
      <w:r w:rsidR="00F42393">
        <w:rPr>
          <w:rFonts w:eastAsia="Times New Roman" w:cstheme="minorHAnsi"/>
          <w:color w:val="000000"/>
        </w:rPr>
        <w:t>“M</w:t>
      </w:r>
      <w:r w:rsidR="00013371">
        <w:rPr>
          <w:rFonts w:eastAsia="Times New Roman" w:cstheme="minorHAnsi"/>
          <w:color w:val="000000"/>
        </w:rPr>
        <w:t>ore like the Master</w:t>
      </w:r>
      <w:r w:rsidR="00F42393">
        <w:rPr>
          <w:rFonts w:eastAsia="Times New Roman" w:cstheme="minorHAnsi"/>
          <w:color w:val="000000"/>
        </w:rPr>
        <w:t>”</w:t>
      </w:r>
      <w:r w:rsidR="00013371">
        <w:rPr>
          <w:rFonts w:eastAsia="Times New Roman" w:cstheme="minorHAnsi"/>
          <w:color w:val="000000"/>
        </w:rPr>
        <w:t xml:space="preserve"> in our service</w:t>
      </w:r>
      <w:r w:rsidR="00F42393">
        <w:rPr>
          <w:rFonts w:eastAsia="Times New Roman" w:cstheme="minorHAnsi"/>
          <w:color w:val="000000"/>
        </w:rPr>
        <w:t xml:space="preserve"> and sacrifice</w:t>
      </w:r>
      <w:r w:rsidR="00013371">
        <w:rPr>
          <w:rFonts w:eastAsia="Times New Roman" w:cstheme="minorHAnsi"/>
          <w:color w:val="000000"/>
        </w:rPr>
        <w:t>.</w:t>
      </w:r>
    </w:p>
    <w:p w:rsidR="00B5482B" w:rsidRPr="00ED7F0F" w:rsidRDefault="00B5482B" w:rsidP="00FC2265">
      <w:pPr>
        <w:shd w:val="clear" w:color="auto" w:fill="FFFFFF"/>
        <w:spacing w:before="100" w:beforeAutospacing="1" w:after="97" w:line="240" w:lineRule="auto"/>
        <w:rPr>
          <w:rFonts w:ascii="Andalus" w:hAnsi="Andalus" w:cs="Andalus"/>
          <w:b/>
          <w:sz w:val="24"/>
          <w:szCs w:val="24"/>
        </w:rPr>
      </w:pPr>
      <w:r w:rsidRPr="00ED7F0F">
        <w:rPr>
          <w:rFonts w:ascii="Andalus" w:hAnsi="Andalus" w:cs="Andalus"/>
          <w:b/>
          <w:sz w:val="24"/>
          <w:szCs w:val="24"/>
        </w:rPr>
        <w:t>Questions</w:t>
      </w:r>
    </w:p>
    <w:p w:rsidR="001A60F0" w:rsidRDefault="00B847B8" w:rsidP="00B5482B">
      <w:pPr>
        <w:spacing w:after="0" w:line="240" w:lineRule="auto"/>
      </w:pPr>
      <w:r>
        <w:t xml:space="preserve">1. </w:t>
      </w:r>
      <w:r w:rsidR="00671B89">
        <w:t>How is our modern world different from Jesus with respect to service and sacrifice?</w:t>
      </w:r>
    </w:p>
    <w:p w:rsidR="00671B89" w:rsidRDefault="00671B89" w:rsidP="00B5482B">
      <w:pPr>
        <w:spacing w:after="0" w:line="240" w:lineRule="auto"/>
      </w:pPr>
    </w:p>
    <w:p w:rsidR="00671B89" w:rsidRDefault="00671B89" w:rsidP="00B5482B">
      <w:pPr>
        <w:spacing w:after="0" w:line="240" w:lineRule="auto"/>
      </w:pPr>
    </w:p>
    <w:p w:rsidR="00671B89" w:rsidRDefault="00671B89" w:rsidP="00B5482B">
      <w:pPr>
        <w:spacing w:after="0" w:line="240" w:lineRule="auto"/>
      </w:pPr>
    </w:p>
    <w:p w:rsidR="00671B89" w:rsidRDefault="00B847B8" w:rsidP="00B5482B">
      <w:pPr>
        <w:spacing w:after="0" w:line="240" w:lineRule="auto"/>
      </w:pPr>
      <w:r>
        <w:t xml:space="preserve">2. </w:t>
      </w:r>
      <w:r w:rsidR="00671B89">
        <w:t xml:space="preserve">What makes one “great” and “first” in </w:t>
      </w:r>
      <w:r w:rsidR="00F824DD">
        <w:t xml:space="preserve">God’s </w:t>
      </w:r>
      <w:r w:rsidR="00671B89">
        <w:t>kingdom according to Matthew 20:26-2</w:t>
      </w:r>
      <w:r w:rsidR="00084029">
        <w:t>8</w:t>
      </w:r>
      <w:r w:rsidR="00671B89">
        <w:t>?</w:t>
      </w:r>
    </w:p>
    <w:p w:rsidR="00671B89" w:rsidRDefault="00671B89" w:rsidP="00B5482B">
      <w:pPr>
        <w:spacing w:after="0" w:line="240" w:lineRule="auto"/>
      </w:pPr>
    </w:p>
    <w:p w:rsidR="00671B89" w:rsidRDefault="00671B89" w:rsidP="00B5482B">
      <w:pPr>
        <w:spacing w:after="0" w:line="240" w:lineRule="auto"/>
      </w:pPr>
    </w:p>
    <w:p w:rsidR="00671B89" w:rsidRDefault="00671B89" w:rsidP="00B5482B">
      <w:pPr>
        <w:spacing w:after="0" w:line="240" w:lineRule="auto"/>
      </w:pPr>
    </w:p>
    <w:p w:rsidR="00671B89" w:rsidRDefault="00B847B8" w:rsidP="00B5482B">
      <w:pPr>
        <w:spacing w:after="0" w:line="240" w:lineRule="auto"/>
      </w:pPr>
      <w:r>
        <w:t xml:space="preserve">3. </w:t>
      </w:r>
      <w:r w:rsidR="00671B89">
        <w:t xml:space="preserve">What </w:t>
      </w:r>
      <w:r w:rsidR="00F824DD">
        <w:t xml:space="preserve">are some things that </w:t>
      </w:r>
      <w:r w:rsidR="00671B89">
        <w:t xml:space="preserve">Jesus </w:t>
      </w:r>
      <w:r w:rsidR="00F824DD">
        <w:t xml:space="preserve">did </w:t>
      </w:r>
      <w:r w:rsidR="00671B89">
        <w:t>to serve his Father?</w:t>
      </w:r>
    </w:p>
    <w:p w:rsidR="00671B89" w:rsidRDefault="00671B89" w:rsidP="00B5482B">
      <w:pPr>
        <w:spacing w:after="0" w:line="240" w:lineRule="auto"/>
      </w:pPr>
    </w:p>
    <w:p w:rsidR="00671B89" w:rsidRDefault="00671B89" w:rsidP="00B5482B">
      <w:pPr>
        <w:spacing w:after="0" w:line="240" w:lineRule="auto"/>
      </w:pPr>
    </w:p>
    <w:p w:rsidR="00671B89" w:rsidRDefault="00671B89" w:rsidP="00B5482B">
      <w:pPr>
        <w:spacing w:after="0" w:line="240" w:lineRule="auto"/>
      </w:pPr>
    </w:p>
    <w:p w:rsidR="00671B89" w:rsidRDefault="00B847B8" w:rsidP="00B5482B">
      <w:pPr>
        <w:spacing w:after="0" w:line="240" w:lineRule="auto"/>
      </w:pPr>
      <w:r>
        <w:t xml:space="preserve">4. </w:t>
      </w:r>
      <w:r w:rsidR="00671B89">
        <w:t xml:space="preserve">What </w:t>
      </w:r>
      <w:r w:rsidR="00F824DD">
        <w:t>are some things that J</w:t>
      </w:r>
      <w:r w:rsidR="00671B89">
        <w:t xml:space="preserve">esus </w:t>
      </w:r>
      <w:r w:rsidR="00F824DD">
        <w:t xml:space="preserve">did </w:t>
      </w:r>
      <w:r w:rsidR="00671B89">
        <w:t>to serve his fellow-man?</w:t>
      </w:r>
    </w:p>
    <w:p w:rsidR="00671B89" w:rsidRDefault="00671B89" w:rsidP="00B5482B">
      <w:pPr>
        <w:spacing w:after="0" w:line="240" w:lineRule="auto"/>
      </w:pPr>
    </w:p>
    <w:p w:rsidR="00671B89" w:rsidRDefault="00671B89" w:rsidP="00B5482B">
      <w:pPr>
        <w:spacing w:after="0" w:line="240" w:lineRule="auto"/>
      </w:pPr>
    </w:p>
    <w:p w:rsidR="00671B89" w:rsidRDefault="00671B89" w:rsidP="00B5482B">
      <w:pPr>
        <w:spacing w:after="0" w:line="240" w:lineRule="auto"/>
      </w:pPr>
    </w:p>
    <w:p w:rsidR="00671B89" w:rsidRDefault="00B847B8" w:rsidP="00B5482B">
      <w:pPr>
        <w:spacing w:after="0" w:line="240" w:lineRule="auto"/>
      </w:pPr>
      <w:r>
        <w:t xml:space="preserve">5. </w:t>
      </w:r>
      <w:r w:rsidR="00671B89">
        <w:t xml:space="preserve">What were some things that Jesus gave </w:t>
      </w:r>
      <w:r w:rsidR="003D4562">
        <w:t xml:space="preserve">to others </w:t>
      </w:r>
      <w:r w:rsidR="00671B89">
        <w:t>during his life</w:t>
      </w:r>
      <w:r w:rsidR="003D4562">
        <w:t>time</w:t>
      </w:r>
      <w:r w:rsidR="00671B89">
        <w:t>?</w:t>
      </w:r>
    </w:p>
    <w:p w:rsidR="00A71CF5" w:rsidRDefault="00A71CF5" w:rsidP="00B5482B">
      <w:pPr>
        <w:spacing w:after="0" w:line="240" w:lineRule="auto"/>
      </w:pPr>
    </w:p>
    <w:p w:rsidR="00A71CF5" w:rsidRDefault="00A71CF5" w:rsidP="00B5482B">
      <w:pPr>
        <w:spacing w:after="0" w:line="240" w:lineRule="auto"/>
      </w:pPr>
    </w:p>
    <w:p w:rsidR="00A71CF5" w:rsidRDefault="00A71CF5" w:rsidP="00B5482B">
      <w:pPr>
        <w:spacing w:after="0" w:line="240" w:lineRule="auto"/>
      </w:pPr>
    </w:p>
    <w:p w:rsidR="00A71CF5" w:rsidRDefault="00B847B8" w:rsidP="00B5482B">
      <w:pPr>
        <w:spacing w:after="0" w:line="240" w:lineRule="auto"/>
      </w:pPr>
      <w:r>
        <w:t xml:space="preserve">6. </w:t>
      </w:r>
      <w:r w:rsidR="00A71CF5">
        <w:t>What are some things that Christians can do to show their service to God?</w:t>
      </w:r>
    </w:p>
    <w:p w:rsidR="00A71CF5" w:rsidRDefault="00A71CF5" w:rsidP="00B5482B">
      <w:pPr>
        <w:spacing w:after="0" w:line="240" w:lineRule="auto"/>
      </w:pPr>
    </w:p>
    <w:p w:rsidR="00A71CF5" w:rsidRDefault="00A71CF5" w:rsidP="00B5482B">
      <w:pPr>
        <w:spacing w:after="0" w:line="240" w:lineRule="auto"/>
      </w:pPr>
    </w:p>
    <w:p w:rsidR="00A71CF5" w:rsidRDefault="00A71CF5" w:rsidP="00B5482B">
      <w:pPr>
        <w:spacing w:after="0" w:line="240" w:lineRule="auto"/>
      </w:pPr>
    </w:p>
    <w:p w:rsidR="00A71CF5" w:rsidRDefault="00B847B8" w:rsidP="00B5482B">
      <w:pPr>
        <w:spacing w:after="0" w:line="240" w:lineRule="auto"/>
      </w:pPr>
      <w:r>
        <w:t xml:space="preserve">7. </w:t>
      </w:r>
      <w:r w:rsidR="00A71CF5">
        <w:t>What are some things that Christians can do to show their service to non-Christians?</w:t>
      </w:r>
    </w:p>
    <w:p w:rsidR="00A71CF5" w:rsidRDefault="00A71CF5" w:rsidP="00B5482B">
      <w:pPr>
        <w:spacing w:after="0" w:line="240" w:lineRule="auto"/>
      </w:pPr>
    </w:p>
    <w:p w:rsidR="00A71CF5" w:rsidRDefault="00A71CF5" w:rsidP="00B5482B">
      <w:pPr>
        <w:spacing w:after="0" w:line="240" w:lineRule="auto"/>
      </w:pPr>
    </w:p>
    <w:p w:rsidR="00A71CF5" w:rsidRDefault="00A71CF5" w:rsidP="00B5482B">
      <w:pPr>
        <w:spacing w:after="0" w:line="240" w:lineRule="auto"/>
      </w:pPr>
    </w:p>
    <w:p w:rsidR="00A71CF5" w:rsidRDefault="00B847B8" w:rsidP="00B847B8">
      <w:pPr>
        <w:spacing w:after="0" w:line="240" w:lineRule="auto"/>
        <w:ind w:left="180" w:hanging="180"/>
      </w:pPr>
      <w:r>
        <w:t xml:space="preserve">8. </w:t>
      </w:r>
      <w:r w:rsidR="00A71CF5">
        <w:t>What are some things that Christians can do to show their service to their brethren?</w:t>
      </w:r>
    </w:p>
    <w:p w:rsidR="003D4562" w:rsidRDefault="003D4562" w:rsidP="00B5482B">
      <w:pPr>
        <w:spacing w:after="0" w:line="240" w:lineRule="auto"/>
      </w:pPr>
    </w:p>
    <w:p w:rsidR="003D4562" w:rsidRDefault="003D4562" w:rsidP="00B5482B">
      <w:pPr>
        <w:spacing w:after="0" w:line="240" w:lineRule="auto"/>
      </w:pPr>
    </w:p>
    <w:p w:rsidR="003D4562" w:rsidRDefault="003D4562" w:rsidP="00B5482B">
      <w:pPr>
        <w:spacing w:after="0" w:line="240" w:lineRule="auto"/>
      </w:pPr>
    </w:p>
    <w:p w:rsidR="003D4562" w:rsidRDefault="00F824DD" w:rsidP="00B5482B">
      <w:pPr>
        <w:spacing w:after="0" w:line="240" w:lineRule="auto"/>
      </w:pPr>
      <w:r>
        <w:t xml:space="preserve">9. </w:t>
      </w:r>
      <w:r w:rsidR="003D4562">
        <w:t xml:space="preserve">What are some things that Christians can give </w:t>
      </w:r>
      <w:r>
        <w:t xml:space="preserve">others </w:t>
      </w:r>
      <w:r w:rsidR="003D4562">
        <w:t>during their lifetime?</w:t>
      </w:r>
    </w:p>
    <w:p w:rsidR="002272DB" w:rsidRDefault="002272DB" w:rsidP="00B5482B">
      <w:pPr>
        <w:spacing w:after="0" w:line="240" w:lineRule="auto"/>
      </w:pPr>
    </w:p>
    <w:p w:rsidR="002272DB" w:rsidRDefault="002272DB" w:rsidP="00B5482B">
      <w:pPr>
        <w:spacing w:after="0" w:line="240" w:lineRule="auto"/>
      </w:pPr>
    </w:p>
    <w:p w:rsidR="002272DB" w:rsidRDefault="002272DB" w:rsidP="00B5482B">
      <w:pPr>
        <w:spacing w:after="0" w:line="240" w:lineRule="auto"/>
      </w:pPr>
    </w:p>
    <w:p w:rsidR="002272DB" w:rsidRDefault="00D43C6F" w:rsidP="00F824DD">
      <w:pPr>
        <w:spacing w:after="0" w:line="240" w:lineRule="auto"/>
        <w:ind w:left="360" w:hanging="360"/>
      </w:pPr>
      <w:r>
        <w:t>10</w:t>
      </w:r>
      <w:r w:rsidR="00F824DD">
        <w:t xml:space="preserve">. </w:t>
      </w:r>
      <w:r w:rsidR="002272DB">
        <w:t>What reward will be given to the Christian who faithfully ser</w:t>
      </w:r>
      <w:r w:rsidR="00996708">
        <w:t>ves</w:t>
      </w:r>
      <w:r w:rsidR="002272DB">
        <w:t>, sacrifices, and gives throughout his life?</w:t>
      </w:r>
    </w:p>
    <w:sectPr w:rsidR="002272DB" w:rsidSect="00425370">
      <w:footerReference w:type="default" r:id="rId7"/>
      <w:pgSz w:w="12240" w:h="15840"/>
      <w:pgMar w:top="1440" w:right="1440" w:bottom="1440" w:left="1440" w:header="720" w:footer="720" w:gutter="0"/>
      <w:pgNumType w:start="10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370" w:rsidRDefault="00425370" w:rsidP="00425370">
      <w:pPr>
        <w:spacing w:after="0" w:line="240" w:lineRule="auto"/>
      </w:pPr>
      <w:r>
        <w:separator/>
      </w:r>
    </w:p>
  </w:endnote>
  <w:endnote w:type="continuationSeparator" w:id="0">
    <w:p w:rsidR="00425370" w:rsidRDefault="00425370" w:rsidP="0042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272114"/>
      <w:docPartObj>
        <w:docPartGallery w:val="Page Numbers (Bottom of Page)"/>
        <w:docPartUnique/>
      </w:docPartObj>
    </w:sdtPr>
    <w:sdtContent>
      <w:p w:rsidR="00425370" w:rsidRDefault="00634579" w:rsidP="00425370">
        <w:pPr>
          <w:pStyle w:val="Footer"/>
          <w:jc w:val="center"/>
        </w:pPr>
        <w:fldSimple w:instr=" PAGE   \* MERGEFORMAT ">
          <w:r w:rsidR="00084029">
            <w:rPr>
              <w:noProof/>
            </w:rPr>
            <w:t>106</w:t>
          </w:r>
        </w:fldSimple>
      </w:p>
    </w:sdtContent>
  </w:sdt>
  <w:p w:rsidR="00425370" w:rsidRDefault="00425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370" w:rsidRDefault="00425370" w:rsidP="00425370">
      <w:pPr>
        <w:spacing w:after="0" w:line="240" w:lineRule="auto"/>
      </w:pPr>
      <w:r>
        <w:separator/>
      </w:r>
    </w:p>
  </w:footnote>
  <w:footnote w:type="continuationSeparator" w:id="0">
    <w:p w:rsidR="00425370" w:rsidRDefault="00425370" w:rsidP="00425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C5240"/>
    <w:multiLevelType w:val="multilevel"/>
    <w:tmpl w:val="3C10AC0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B5482B"/>
    <w:rsid w:val="00013371"/>
    <w:rsid w:val="00014DE7"/>
    <w:rsid w:val="00015FC4"/>
    <w:rsid w:val="00037681"/>
    <w:rsid w:val="00042200"/>
    <w:rsid w:val="00055BAF"/>
    <w:rsid w:val="00084029"/>
    <w:rsid w:val="000912F1"/>
    <w:rsid w:val="000935C1"/>
    <w:rsid w:val="000D152B"/>
    <w:rsid w:val="000E5A5E"/>
    <w:rsid w:val="000F3574"/>
    <w:rsid w:val="00103412"/>
    <w:rsid w:val="0012434F"/>
    <w:rsid w:val="001A60F0"/>
    <w:rsid w:val="001B3035"/>
    <w:rsid w:val="001B65C5"/>
    <w:rsid w:val="001C2FA2"/>
    <w:rsid w:val="001C72B4"/>
    <w:rsid w:val="00214CAD"/>
    <w:rsid w:val="002272DB"/>
    <w:rsid w:val="00233020"/>
    <w:rsid w:val="00244E42"/>
    <w:rsid w:val="0026249C"/>
    <w:rsid w:val="00276F74"/>
    <w:rsid w:val="002B4D92"/>
    <w:rsid w:val="002E4161"/>
    <w:rsid w:val="002E55A9"/>
    <w:rsid w:val="00306EB1"/>
    <w:rsid w:val="00341F00"/>
    <w:rsid w:val="00357107"/>
    <w:rsid w:val="00365DD7"/>
    <w:rsid w:val="00376450"/>
    <w:rsid w:val="00384CC5"/>
    <w:rsid w:val="003877AA"/>
    <w:rsid w:val="003C5CE9"/>
    <w:rsid w:val="003D4562"/>
    <w:rsid w:val="003E2C98"/>
    <w:rsid w:val="00425370"/>
    <w:rsid w:val="00453ED1"/>
    <w:rsid w:val="004673E7"/>
    <w:rsid w:val="004A2425"/>
    <w:rsid w:val="004C1936"/>
    <w:rsid w:val="004F18BD"/>
    <w:rsid w:val="0056122B"/>
    <w:rsid w:val="005638E4"/>
    <w:rsid w:val="00567899"/>
    <w:rsid w:val="0058346B"/>
    <w:rsid w:val="00601617"/>
    <w:rsid w:val="0061176D"/>
    <w:rsid w:val="00634579"/>
    <w:rsid w:val="006370A3"/>
    <w:rsid w:val="00660997"/>
    <w:rsid w:val="00661CBF"/>
    <w:rsid w:val="00670D5A"/>
    <w:rsid w:val="00671B89"/>
    <w:rsid w:val="00681B87"/>
    <w:rsid w:val="00683FB3"/>
    <w:rsid w:val="006B49E9"/>
    <w:rsid w:val="006B53FE"/>
    <w:rsid w:val="006B78DD"/>
    <w:rsid w:val="006E7E3B"/>
    <w:rsid w:val="006F43CB"/>
    <w:rsid w:val="00707B97"/>
    <w:rsid w:val="00723765"/>
    <w:rsid w:val="00731693"/>
    <w:rsid w:val="00753861"/>
    <w:rsid w:val="007A6D1C"/>
    <w:rsid w:val="007D169D"/>
    <w:rsid w:val="007F1B72"/>
    <w:rsid w:val="00806B5C"/>
    <w:rsid w:val="00820299"/>
    <w:rsid w:val="0084242C"/>
    <w:rsid w:val="008749CA"/>
    <w:rsid w:val="00890808"/>
    <w:rsid w:val="0089481B"/>
    <w:rsid w:val="008C0D40"/>
    <w:rsid w:val="008C17D4"/>
    <w:rsid w:val="008E0C11"/>
    <w:rsid w:val="008E2CF9"/>
    <w:rsid w:val="0090459B"/>
    <w:rsid w:val="00904C86"/>
    <w:rsid w:val="00917B58"/>
    <w:rsid w:val="009246D3"/>
    <w:rsid w:val="00932640"/>
    <w:rsid w:val="0093275C"/>
    <w:rsid w:val="00980029"/>
    <w:rsid w:val="00991971"/>
    <w:rsid w:val="00996708"/>
    <w:rsid w:val="009D0865"/>
    <w:rsid w:val="009E63CD"/>
    <w:rsid w:val="00A71CF5"/>
    <w:rsid w:val="00AB455A"/>
    <w:rsid w:val="00AD02CE"/>
    <w:rsid w:val="00AF015F"/>
    <w:rsid w:val="00AF41DB"/>
    <w:rsid w:val="00AF4681"/>
    <w:rsid w:val="00B00816"/>
    <w:rsid w:val="00B12322"/>
    <w:rsid w:val="00B5482B"/>
    <w:rsid w:val="00B71BFF"/>
    <w:rsid w:val="00B83DF6"/>
    <w:rsid w:val="00B847B8"/>
    <w:rsid w:val="00BA19EF"/>
    <w:rsid w:val="00BC058B"/>
    <w:rsid w:val="00BC6209"/>
    <w:rsid w:val="00BD66CD"/>
    <w:rsid w:val="00BE62C7"/>
    <w:rsid w:val="00C214AB"/>
    <w:rsid w:val="00C31B45"/>
    <w:rsid w:val="00C4114D"/>
    <w:rsid w:val="00C41C74"/>
    <w:rsid w:val="00CB1843"/>
    <w:rsid w:val="00CC4668"/>
    <w:rsid w:val="00D16369"/>
    <w:rsid w:val="00D43C6F"/>
    <w:rsid w:val="00D85998"/>
    <w:rsid w:val="00DA271F"/>
    <w:rsid w:val="00DB52E1"/>
    <w:rsid w:val="00DC3607"/>
    <w:rsid w:val="00DD57B6"/>
    <w:rsid w:val="00DE35B2"/>
    <w:rsid w:val="00DF2DA3"/>
    <w:rsid w:val="00E25822"/>
    <w:rsid w:val="00E37042"/>
    <w:rsid w:val="00E4448B"/>
    <w:rsid w:val="00E6413E"/>
    <w:rsid w:val="00E75F84"/>
    <w:rsid w:val="00EC00B8"/>
    <w:rsid w:val="00EC6E7F"/>
    <w:rsid w:val="00ED248E"/>
    <w:rsid w:val="00ED7F0F"/>
    <w:rsid w:val="00EF6DCF"/>
    <w:rsid w:val="00F02921"/>
    <w:rsid w:val="00F3115E"/>
    <w:rsid w:val="00F3135E"/>
    <w:rsid w:val="00F42393"/>
    <w:rsid w:val="00F824DD"/>
    <w:rsid w:val="00FC2265"/>
    <w:rsid w:val="00FC7F77"/>
    <w:rsid w:val="00FE4F54"/>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character" w:styleId="Hyperlink">
    <w:name w:val="Hyperlink"/>
    <w:basedOn w:val="DefaultParagraphFont"/>
    <w:uiPriority w:val="99"/>
    <w:semiHidden/>
    <w:unhideWhenUsed/>
    <w:rsid w:val="00FC2265"/>
    <w:rPr>
      <w:color w:val="0000FF"/>
      <w:u w:val="single"/>
    </w:rPr>
  </w:style>
  <w:style w:type="character" w:customStyle="1" w:styleId="keywordresultextras">
    <w:name w:val="keywordresultextras"/>
    <w:basedOn w:val="DefaultParagraphFont"/>
    <w:rsid w:val="00FC2265"/>
  </w:style>
  <w:style w:type="character" w:styleId="Strong">
    <w:name w:val="Strong"/>
    <w:basedOn w:val="DefaultParagraphFont"/>
    <w:uiPriority w:val="22"/>
    <w:qFormat/>
    <w:rsid w:val="00FC2265"/>
    <w:rPr>
      <w:b/>
      <w:bCs/>
    </w:rPr>
  </w:style>
  <w:style w:type="paragraph" w:styleId="Header">
    <w:name w:val="header"/>
    <w:basedOn w:val="Normal"/>
    <w:link w:val="HeaderChar"/>
    <w:uiPriority w:val="99"/>
    <w:semiHidden/>
    <w:unhideWhenUsed/>
    <w:rsid w:val="004253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5370"/>
  </w:style>
  <w:style w:type="paragraph" w:styleId="Footer">
    <w:name w:val="footer"/>
    <w:basedOn w:val="Normal"/>
    <w:link w:val="FooterChar"/>
    <w:uiPriority w:val="99"/>
    <w:unhideWhenUsed/>
    <w:rsid w:val="00425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370"/>
  </w:style>
</w:styles>
</file>

<file path=word/webSettings.xml><?xml version="1.0" encoding="utf-8"?>
<w:webSettings xmlns:r="http://schemas.openxmlformats.org/officeDocument/2006/relationships" xmlns:w="http://schemas.openxmlformats.org/wordprocessingml/2006/main">
  <w:divs>
    <w:div w:id="1293367486">
      <w:bodyDiv w:val="1"/>
      <w:marLeft w:val="0"/>
      <w:marRight w:val="0"/>
      <w:marTop w:val="0"/>
      <w:marBottom w:val="0"/>
      <w:divBdr>
        <w:top w:val="none" w:sz="0" w:space="0" w:color="auto"/>
        <w:left w:val="none" w:sz="0" w:space="0" w:color="auto"/>
        <w:bottom w:val="none" w:sz="0" w:space="0" w:color="auto"/>
        <w:right w:val="none" w:sz="0" w:space="0" w:color="auto"/>
      </w:divBdr>
      <w:divsChild>
        <w:div w:id="896011971">
          <w:marLeft w:val="0"/>
          <w:marRight w:val="0"/>
          <w:marTop w:val="0"/>
          <w:marBottom w:val="0"/>
          <w:divBdr>
            <w:top w:val="none" w:sz="0" w:space="0" w:color="auto"/>
            <w:left w:val="none" w:sz="0" w:space="0" w:color="auto"/>
            <w:bottom w:val="none" w:sz="0" w:space="0" w:color="auto"/>
            <w:right w:val="none" w:sz="0" w:space="0" w:color="auto"/>
          </w:divBdr>
          <w:divsChild>
            <w:div w:id="271590347">
              <w:marLeft w:val="0"/>
              <w:marRight w:val="1362"/>
              <w:marTop w:val="49"/>
              <w:marBottom w:val="0"/>
              <w:divBdr>
                <w:top w:val="none" w:sz="0" w:space="0" w:color="auto"/>
                <w:left w:val="none" w:sz="0" w:space="0" w:color="auto"/>
                <w:bottom w:val="none" w:sz="0" w:space="0" w:color="auto"/>
                <w:right w:val="none" w:sz="0" w:space="0" w:color="auto"/>
              </w:divBdr>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Cheri Reeves</cp:lastModifiedBy>
  <cp:revision>98</cp:revision>
  <cp:lastPrinted>2012-05-02T16:23:00Z</cp:lastPrinted>
  <dcterms:created xsi:type="dcterms:W3CDTF">2012-09-03T16:10:00Z</dcterms:created>
  <dcterms:modified xsi:type="dcterms:W3CDTF">2012-12-19T04:26:00Z</dcterms:modified>
</cp:coreProperties>
</file>